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ED" w:rsidRDefault="005A05ED" w:rsidP="00270407">
      <w:pPr>
        <w:pBdr>
          <w:top w:val="single" w:sz="4" w:space="1" w:color="auto"/>
          <w:left w:val="single" w:sz="4" w:space="4" w:color="auto"/>
          <w:bottom w:val="single" w:sz="4" w:space="1" w:color="auto"/>
          <w:right w:val="single" w:sz="4" w:space="4" w:color="auto"/>
        </w:pBdr>
        <w:spacing w:line="240" w:lineRule="auto"/>
        <w:ind w:left="1440" w:hanging="1440"/>
        <w:jc w:val="center"/>
        <w:rPr>
          <w:b/>
          <w:sz w:val="24"/>
          <w:szCs w:val="24"/>
        </w:rPr>
      </w:pPr>
      <w:r w:rsidRPr="005E56AC">
        <w:rPr>
          <w:b/>
          <w:sz w:val="24"/>
          <w:szCs w:val="24"/>
        </w:rPr>
        <w:t>Assessing together the National Social Reports/Letters and Social Reports</w:t>
      </w:r>
    </w:p>
    <w:p w:rsidR="005A05ED" w:rsidRPr="005E56AC" w:rsidRDefault="005A05ED" w:rsidP="00270407">
      <w:pPr>
        <w:pBdr>
          <w:top w:val="single" w:sz="4" w:space="1" w:color="auto"/>
          <w:left w:val="single" w:sz="4" w:space="4" w:color="auto"/>
          <w:bottom w:val="single" w:sz="4" w:space="1" w:color="auto"/>
          <w:right w:val="single" w:sz="4" w:space="4" w:color="auto"/>
        </w:pBdr>
        <w:spacing w:line="240" w:lineRule="auto"/>
        <w:ind w:left="1440" w:hanging="1440"/>
        <w:jc w:val="center"/>
        <w:rPr>
          <w:b/>
          <w:sz w:val="24"/>
          <w:szCs w:val="24"/>
        </w:rPr>
      </w:pPr>
      <w:r w:rsidRPr="005E56AC">
        <w:rPr>
          <w:b/>
          <w:sz w:val="24"/>
          <w:szCs w:val="24"/>
        </w:rPr>
        <w:t>Background Document</w:t>
      </w:r>
    </w:p>
    <w:p w:rsidR="005A05ED" w:rsidRPr="005E56AC" w:rsidRDefault="005A05ED" w:rsidP="005E56AC">
      <w:pPr>
        <w:spacing w:line="240" w:lineRule="auto"/>
        <w:jc w:val="both"/>
        <w:rPr>
          <w:b/>
          <w:sz w:val="24"/>
          <w:szCs w:val="24"/>
        </w:rPr>
      </w:pPr>
      <w:r w:rsidRPr="005E56AC">
        <w:rPr>
          <w:b/>
          <w:sz w:val="24"/>
          <w:szCs w:val="24"/>
        </w:rPr>
        <w:t>Introduction</w:t>
      </w:r>
    </w:p>
    <w:p w:rsidR="005A05ED" w:rsidRPr="005E56AC" w:rsidRDefault="005A05ED" w:rsidP="005E56AC">
      <w:pPr>
        <w:spacing w:line="240" w:lineRule="auto"/>
        <w:jc w:val="both"/>
        <w:rPr>
          <w:sz w:val="24"/>
          <w:szCs w:val="24"/>
        </w:rPr>
      </w:pPr>
      <w:r w:rsidRPr="005E56AC">
        <w:rPr>
          <w:sz w:val="24"/>
          <w:szCs w:val="24"/>
        </w:rPr>
        <w:t>The EUISG group is the main EAPN group responsible for delivering on Objective 1 of the EAPN Strategic Plan aiming to continue to be a trusted, but challenging partner in EU Inclusion Strategies. In the 1</w:t>
      </w:r>
      <w:r w:rsidRPr="005E56AC">
        <w:rPr>
          <w:sz w:val="24"/>
          <w:szCs w:val="24"/>
          <w:vertAlign w:val="superscript"/>
        </w:rPr>
        <w:t>st</w:t>
      </w:r>
      <w:r w:rsidRPr="005E56AC">
        <w:rPr>
          <w:sz w:val="24"/>
          <w:szCs w:val="24"/>
        </w:rPr>
        <w:t xml:space="preserve"> meeting in February, the group agreed to continue to try to engage with the Europe 2020 strategy in 2012, but to review this strategy at the end of the year, if members felt no real progress could be made on stakeholder engagement. This engagement was expected to include this year: efforts to  input into any national stakeholder consultation on the National Reform Programmes, Letters (for Troika countries), and National Social Reports; joint assessment of these instruments together in the May meeting; completion  together with your network/organization of a questionnaire/scoreboard with proposals of country-specific Recommendation which will provide the basis of an EAPN report to be finalized before the June European Council (28-29 June); lobbying at national and EU level on the results.</w:t>
      </w:r>
    </w:p>
    <w:p w:rsidR="005A05ED" w:rsidRPr="005E56AC" w:rsidRDefault="005A05ED" w:rsidP="005E56AC">
      <w:pPr>
        <w:spacing w:line="240" w:lineRule="auto"/>
        <w:jc w:val="both"/>
        <w:rPr>
          <w:b/>
          <w:sz w:val="24"/>
          <w:szCs w:val="24"/>
        </w:rPr>
      </w:pPr>
      <w:r w:rsidRPr="005E56AC">
        <w:rPr>
          <w:b/>
          <w:sz w:val="24"/>
          <w:szCs w:val="24"/>
        </w:rPr>
        <w:t xml:space="preserve">Aims and Objectives of Workshop session </w:t>
      </w:r>
    </w:p>
    <w:p w:rsidR="005A05ED" w:rsidRPr="005E56AC" w:rsidRDefault="005A05ED" w:rsidP="005E56AC">
      <w:pPr>
        <w:spacing w:line="240" w:lineRule="auto"/>
        <w:jc w:val="both"/>
        <w:rPr>
          <w:sz w:val="24"/>
          <w:szCs w:val="24"/>
        </w:rPr>
      </w:pPr>
      <w:r w:rsidRPr="005E56AC">
        <w:rPr>
          <w:sz w:val="24"/>
          <w:szCs w:val="24"/>
        </w:rPr>
        <w:t>The main purpose of this workshop session is to:</w:t>
      </w:r>
    </w:p>
    <w:p w:rsidR="005A05ED" w:rsidRPr="005E56AC" w:rsidRDefault="005A05ED" w:rsidP="005E56AC">
      <w:pPr>
        <w:pStyle w:val="ListParagraph"/>
        <w:numPr>
          <w:ilvl w:val="0"/>
          <w:numId w:val="4"/>
        </w:numPr>
        <w:spacing w:line="240" w:lineRule="auto"/>
        <w:jc w:val="both"/>
        <w:rPr>
          <w:sz w:val="24"/>
          <w:szCs w:val="24"/>
        </w:rPr>
      </w:pPr>
      <w:r w:rsidRPr="005E56AC">
        <w:rPr>
          <w:sz w:val="24"/>
          <w:szCs w:val="24"/>
        </w:rPr>
        <w:t>build capacity of members to assess their NRPs and NSR’s, through mutual exchange</w:t>
      </w:r>
    </w:p>
    <w:p w:rsidR="005A05ED" w:rsidRPr="005E56AC" w:rsidRDefault="005A05ED" w:rsidP="005E56AC">
      <w:pPr>
        <w:pStyle w:val="ListParagraph"/>
        <w:numPr>
          <w:ilvl w:val="0"/>
          <w:numId w:val="4"/>
        </w:numPr>
        <w:spacing w:line="240" w:lineRule="auto"/>
        <w:jc w:val="both"/>
        <w:rPr>
          <w:sz w:val="24"/>
          <w:szCs w:val="24"/>
        </w:rPr>
      </w:pPr>
      <w:r w:rsidRPr="005E56AC">
        <w:rPr>
          <w:sz w:val="24"/>
          <w:szCs w:val="24"/>
        </w:rPr>
        <w:t>use the exchange on initial assessments to help</w:t>
      </w:r>
      <w:r>
        <w:rPr>
          <w:sz w:val="24"/>
          <w:szCs w:val="24"/>
        </w:rPr>
        <w:t xml:space="preserve"> you</w:t>
      </w:r>
      <w:r w:rsidRPr="005E56AC">
        <w:rPr>
          <w:sz w:val="24"/>
          <w:szCs w:val="24"/>
        </w:rPr>
        <w:t xml:space="preserve"> prepare responses to the questionnaire/scoreboard and some country-specific Recommendations</w:t>
      </w:r>
    </w:p>
    <w:p w:rsidR="005A05ED" w:rsidRPr="005E56AC" w:rsidRDefault="005A05ED" w:rsidP="005E56AC">
      <w:pPr>
        <w:pStyle w:val="ListParagraph"/>
        <w:numPr>
          <w:ilvl w:val="0"/>
          <w:numId w:val="4"/>
        </w:numPr>
        <w:spacing w:line="240" w:lineRule="auto"/>
        <w:jc w:val="both"/>
        <w:rPr>
          <w:sz w:val="24"/>
          <w:szCs w:val="24"/>
        </w:rPr>
      </w:pPr>
      <w:r w:rsidRPr="005E56AC">
        <w:rPr>
          <w:sz w:val="24"/>
          <w:szCs w:val="24"/>
        </w:rPr>
        <w:t>develop together common Key Messages and present to decision-makers</w:t>
      </w:r>
    </w:p>
    <w:p w:rsidR="005A05ED" w:rsidRPr="005E56AC" w:rsidRDefault="005A05ED" w:rsidP="005E56AC">
      <w:pPr>
        <w:pStyle w:val="ListParagraph"/>
        <w:numPr>
          <w:ilvl w:val="0"/>
          <w:numId w:val="4"/>
        </w:numPr>
        <w:spacing w:line="240" w:lineRule="auto"/>
        <w:jc w:val="both"/>
        <w:rPr>
          <w:sz w:val="24"/>
          <w:szCs w:val="24"/>
        </w:rPr>
      </w:pPr>
      <w:r>
        <w:rPr>
          <w:sz w:val="24"/>
          <w:szCs w:val="24"/>
        </w:rPr>
        <w:t>agree follow</w:t>
      </w:r>
      <w:r w:rsidRPr="005E56AC">
        <w:rPr>
          <w:sz w:val="24"/>
          <w:szCs w:val="24"/>
        </w:rPr>
        <w:t xml:space="preserve"> up lobbying actions</w:t>
      </w:r>
      <w:r>
        <w:rPr>
          <w:sz w:val="24"/>
          <w:szCs w:val="24"/>
        </w:rPr>
        <w:t xml:space="preserve"> at national and EU level</w:t>
      </w:r>
    </w:p>
    <w:p w:rsidR="005A05ED" w:rsidRPr="005E56AC" w:rsidRDefault="005A05ED" w:rsidP="005E56AC">
      <w:pPr>
        <w:pStyle w:val="ListParagraph"/>
        <w:spacing w:line="240" w:lineRule="auto"/>
        <w:ind w:left="768"/>
        <w:jc w:val="both"/>
        <w:rPr>
          <w:sz w:val="24"/>
          <w:szCs w:val="24"/>
        </w:rPr>
      </w:pPr>
    </w:p>
    <w:p w:rsidR="005A05ED" w:rsidRPr="005E56AC" w:rsidRDefault="005A05ED" w:rsidP="005E56AC">
      <w:pPr>
        <w:pStyle w:val="ListParagraph"/>
        <w:spacing w:line="240" w:lineRule="auto"/>
        <w:ind w:left="0"/>
        <w:jc w:val="both"/>
        <w:rPr>
          <w:sz w:val="24"/>
          <w:szCs w:val="24"/>
        </w:rPr>
      </w:pPr>
      <w:r w:rsidRPr="005E56AC">
        <w:rPr>
          <w:b/>
          <w:sz w:val="24"/>
          <w:szCs w:val="24"/>
        </w:rPr>
        <w:t xml:space="preserve">Methodology </w:t>
      </w:r>
    </w:p>
    <w:p w:rsidR="005A05ED" w:rsidRPr="005E56AC" w:rsidRDefault="005A05ED" w:rsidP="005E56AC">
      <w:pPr>
        <w:spacing w:line="240" w:lineRule="auto"/>
        <w:jc w:val="both"/>
        <w:rPr>
          <w:sz w:val="24"/>
          <w:szCs w:val="24"/>
        </w:rPr>
      </w:pPr>
      <w:r w:rsidRPr="005E56AC">
        <w:rPr>
          <w:sz w:val="24"/>
          <w:szCs w:val="24"/>
        </w:rPr>
        <w:t xml:space="preserve"> As we only have one short day to do the assessment, it will be crucial that members </w:t>
      </w:r>
      <w:r w:rsidRPr="005E56AC">
        <w:rPr>
          <w:b/>
          <w:sz w:val="24"/>
          <w:szCs w:val="24"/>
        </w:rPr>
        <w:t xml:space="preserve">read </w:t>
      </w:r>
      <w:r w:rsidRPr="005E56AC">
        <w:rPr>
          <w:sz w:val="24"/>
          <w:szCs w:val="24"/>
        </w:rPr>
        <w:t xml:space="preserve">their National Social Reports, (NSR) and National Reform Programmes (NRP) (Letters for Troika countries) </w:t>
      </w:r>
      <w:r w:rsidRPr="005E56AC">
        <w:rPr>
          <w:b/>
          <w:sz w:val="24"/>
          <w:szCs w:val="24"/>
        </w:rPr>
        <w:t>BEFORE</w:t>
      </w:r>
      <w:r w:rsidRPr="005E56AC">
        <w:rPr>
          <w:sz w:val="24"/>
          <w:szCs w:val="24"/>
        </w:rPr>
        <w:t xml:space="preserve"> the meeting</w:t>
      </w:r>
      <w:r w:rsidRPr="005E56AC">
        <w:rPr>
          <w:b/>
          <w:sz w:val="24"/>
          <w:szCs w:val="24"/>
        </w:rPr>
        <w:t xml:space="preserve">, </w:t>
      </w:r>
      <w:r w:rsidRPr="005E56AC">
        <w:rPr>
          <w:sz w:val="24"/>
          <w:szCs w:val="24"/>
        </w:rPr>
        <w:t>preferably discussing with other members of their network, so that they can contribute to the workshop discussion. There will not be time to read them during the session! The time in the workshop can then be used productively to exchange on your first impressions, learn from each other and to draw some common key messages together. We will give time so that some initial individual proposals on Country-Specific Recommendations can be made</w:t>
      </w:r>
      <w:r w:rsidRPr="005E56AC">
        <w:rPr>
          <w:b/>
          <w:sz w:val="24"/>
          <w:szCs w:val="24"/>
        </w:rPr>
        <w:t xml:space="preserve">. </w:t>
      </w:r>
      <w:r w:rsidRPr="005E56AC">
        <w:rPr>
          <w:sz w:val="24"/>
          <w:szCs w:val="24"/>
        </w:rPr>
        <w:t>You will then return home, hopefully motivated to discuss the follow up with your networks, fill in the questionnaire and carry out your own lobbying at national level.</w:t>
      </w:r>
    </w:p>
    <w:p w:rsidR="005A05ED" w:rsidRPr="005E56AC" w:rsidRDefault="005A05ED" w:rsidP="005E56AC">
      <w:pPr>
        <w:spacing w:after="0" w:line="240" w:lineRule="auto"/>
        <w:jc w:val="both"/>
        <w:rPr>
          <w:rFonts w:cs="Calibri"/>
          <w:b/>
          <w:sz w:val="24"/>
          <w:szCs w:val="24"/>
          <w:lang w:val="en-GB"/>
        </w:rPr>
      </w:pPr>
      <w:r w:rsidRPr="005E56AC">
        <w:rPr>
          <w:rFonts w:cs="Calibri"/>
          <w:b/>
          <w:sz w:val="24"/>
          <w:szCs w:val="24"/>
          <w:lang w:val="en-GB"/>
        </w:rPr>
        <w:t>Preparation BEFORE the workshop session (EUISG 4-5 May)</w:t>
      </w:r>
    </w:p>
    <w:p w:rsidR="005A05ED" w:rsidRPr="005E56AC" w:rsidRDefault="005A05ED" w:rsidP="005E56AC">
      <w:pPr>
        <w:numPr>
          <w:ilvl w:val="0"/>
          <w:numId w:val="3"/>
        </w:numPr>
        <w:spacing w:after="0" w:line="240" w:lineRule="auto"/>
        <w:jc w:val="both"/>
        <w:rPr>
          <w:rFonts w:cs="Calibri"/>
          <w:sz w:val="24"/>
          <w:szCs w:val="24"/>
          <w:lang w:val="en-GB"/>
        </w:rPr>
      </w:pPr>
      <w:r w:rsidRPr="005E56AC">
        <w:rPr>
          <w:rFonts w:cs="Calibri"/>
          <w:sz w:val="24"/>
          <w:szCs w:val="24"/>
          <w:lang w:val="en-GB"/>
        </w:rPr>
        <w:t>Read the questionnaire and scoreboard mechanisms document attached.</w:t>
      </w:r>
    </w:p>
    <w:p w:rsidR="005A05ED" w:rsidRPr="005E56AC" w:rsidRDefault="005A05ED" w:rsidP="005E56AC">
      <w:pPr>
        <w:numPr>
          <w:ilvl w:val="0"/>
          <w:numId w:val="3"/>
        </w:numPr>
        <w:spacing w:after="0" w:line="240" w:lineRule="auto"/>
        <w:jc w:val="both"/>
        <w:rPr>
          <w:rFonts w:cs="Calibri"/>
          <w:sz w:val="24"/>
          <w:szCs w:val="24"/>
          <w:lang w:val="en-GB"/>
        </w:rPr>
      </w:pPr>
      <w:r w:rsidRPr="005E56AC">
        <w:rPr>
          <w:rFonts w:cs="Calibri"/>
          <w:sz w:val="24"/>
          <w:szCs w:val="24"/>
          <w:lang w:val="en-GB"/>
        </w:rPr>
        <w:t>Read your National Reform Programme (NRP)/or letter and your National Social Report (NSR)</w:t>
      </w:r>
      <w:r>
        <w:rPr>
          <w:rFonts w:cs="Calibri"/>
          <w:sz w:val="24"/>
          <w:szCs w:val="24"/>
          <w:lang w:val="en-GB"/>
        </w:rPr>
        <w:t xml:space="preserve"> and think about the questions planned for the workshop session (see p.4)</w:t>
      </w:r>
    </w:p>
    <w:p w:rsidR="005A05ED" w:rsidRPr="005E56AC" w:rsidRDefault="005A05ED" w:rsidP="005E56AC">
      <w:pPr>
        <w:numPr>
          <w:ilvl w:val="0"/>
          <w:numId w:val="3"/>
        </w:numPr>
        <w:spacing w:after="0" w:line="240" w:lineRule="auto"/>
        <w:jc w:val="both"/>
        <w:rPr>
          <w:rFonts w:cs="Calibri"/>
          <w:sz w:val="24"/>
          <w:szCs w:val="24"/>
          <w:lang w:val="en-GB"/>
        </w:rPr>
      </w:pPr>
      <w:r w:rsidRPr="005E56AC">
        <w:rPr>
          <w:rFonts w:cs="Calibri"/>
          <w:sz w:val="24"/>
          <w:szCs w:val="24"/>
          <w:lang w:val="en-GB"/>
        </w:rPr>
        <w:t xml:space="preserve">If possible, discuss the questionnaire and the draft answers with your network </w:t>
      </w:r>
      <w:r w:rsidRPr="005E56AC">
        <w:rPr>
          <w:rFonts w:cs="Calibri"/>
          <w:b/>
          <w:sz w:val="24"/>
          <w:szCs w:val="24"/>
          <w:lang w:val="en-GB"/>
        </w:rPr>
        <w:t>before the meeting</w:t>
      </w:r>
      <w:r w:rsidRPr="005E56AC">
        <w:rPr>
          <w:rFonts w:cs="Calibri"/>
          <w:sz w:val="24"/>
          <w:szCs w:val="24"/>
          <w:lang w:val="en-GB"/>
        </w:rPr>
        <w:t>. We know this may be difficult!</w:t>
      </w:r>
    </w:p>
    <w:p w:rsidR="005A05ED" w:rsidRPr="005E56AC" w:rsidRDefault="005A05ED" w:rsidP="005E56AC">
      <w:pPr>
        <w:spacing w:after="0" w:line="240" w:lineRule="auto"/>
        <w:jc w:val="both"/>
        <w:rPr>
          <w:rFonts w:cs="Calibri"/>
          <w:b/>
          <w:sz w:val="24"/>
          <w:szCs w:val="24"/>
          <w:lang w:val="en-GB"/>
        </w:rPr>
      </w:pPr>
      <w:r w:rsidRPr="005E56AC">
        <w:rPr>
          <w:rFonts w:cs="Calibri"/>
          <w:b/>
          <w:sz w:val="24"/>
          <w:szCs w:val="24"/>
          <w:lang w:val="en-GB"/>
        </w:rPr>
        <w:t>Action DURING the meeting</w:t>
      </w:r>
    </w:p>
    <w:p w:rsidR="005A05ED" w:rsidRPr="005E56AC" w:rsidRDefault="005A05ED" w:rsidP="005E56AC">
      <w:pPr>
        <w:numPr>
          <w:ilvl w:val="0"/>
          <w:numId w:val="3"/>
        </w:numPr>
        <w:spacing w:after="0" w:line="240" w:lineRule="auto"/>
        <w:jc w:val="both"/>
        <w:rPr>
          <w:rFonts w:cs="Calibri"/>
          <w:sz w:val="24"/>
          <w:szCs w:val="24"/>
          <w:lang w:val="en-GB"/>
        </w:rPr>
      </w:pPr>
      <w:r w:rsidRPr="005E56AC">
        <w:rPr>
          <w:rFonts w:cs="Calibri"/>
          <w:sz w:val="24"/>
          <w:szCs w:val="24"/>
          <w:lang w:val="en-GB"/>
        </w:rPr>
        <w:t>Come to the meeting with some initial responses and be ready to contribute to the discussion highlighting strengths and weaknesses of your countries National Reform Programmes (NRP) /Letters and National Social Report (NSR) with examples.</w:t>
      </w:r>
    </w:p>
    <w:p w:rsidR="005A05ED" w:rsidRPr="005E56AC" w:rsidRDefault="005A05ED" w:rsidP="005E56AC">
      <w:pPr>
        <w:numPr>
          <w:ilvl w:val="0"/>
          <w:numId w:val="3"/>
        </w:numPr>
        <w:spacing w:after="0" w:line="240" w:lineRule="auto"/>
        <w:jc w:val="both"/>
        <w:rPr>
          <w:rFonts w:cs="Calibri"/>
          <w:sz w:val="24"/>
          <w:szCs w:val="24"/>
          <w:lang w:val="en-GB"/>
        </w:rPr>
      </w:pPr>
      <w:r w:rsidRPr="005E56AC">
        <w:rPr>
          <w:rFonts w:cs="Calibri"/>
          <w:sz w:val="24"/>
          <w:szCs w:val="24"/>
          <w:lang w:val="en-GB"/>
        </w:rPr>
        <w:t>Participate actively in the debates and help propose some common Key Messages which will be presented to the Round Table with decision-makers.</w:t>
      </w:r>
    </w:p>
    <w:p w:rsidR="005A05ED" w:rsidRPr="005E56AC" w:rsidRDefault="005A05ED" w:rsidP="005E56AC">
      <w:pPr>
        <w:numPr>
          <w:ilvl w:val="0"/>
          <w:numId w:val="3"/>
        </w:numPr>
        <w:spacing w:after="0" w:line="240" w:lineRule="auto"/>
        <w:jc w:val="both"/>
        <w:rPr>
          <w:rFonts w:cs="Calibri"/>
          <w:sz w:val="24"/>
          <w:szCs w:val="24"/>
          <w:lang w:val="en-GB"/>
        </w:rPr>
      </w:pPr>
      <w:r w:rsidRPr="005E56AC">
        <w:rPr>
          <w:rFonts w:cs="Calibri"/>
          <w:sz w:val="24"/>
          <w:szCs w:val="24"/>
          <w:lang w:val="en-GB"/>
        </w:rPr>
        <w:t>Propose some initial individual Country-Specific Recommendations for your own country (</w:t>
      </w:r>
      <w:r>
        <w:rPr>
          <w:rFonts w:cs="Calibri"/>
          <w:sz w:val="24"/>
          <w:szCs w:val="24"/>
          <w:lang w:val="en-GB"/>
        </w:rPr>
        <w:t xml:space="preserve">maximum </w:t>
      </w:r>
      <w:r w:rsidRPr="005E56AC">
        <w:rPr>
          <w:rFonts w:cs="Calibri"/>
          <w:sz w:val="24"/>
          <w:szCs w:val="24"/>
          <w:lang w:val="en-GB"/>
        </w:rPr>
        <w:t>3)</w:t>
      </w:r>
    </w:p>
    <w:p w:rsidR="005A05ED" w:rsidRPr="005E56AC" w:rsidRDefault="005A05ED" w:rsidP="005E56AC">
      <w:pPr>
        <w:spacing w:after="0" w:line="240" w:lineRule="auto"/>
        <w:ind w:left="720"/>
        <w:jc w:val="both"/>
        <w:rPr>
          <w:rFonts w:cs="Calibri"/>
          <w:sz w:val="24"/>
          <w:szCs w:val="24"/>
          <w:lang w:val="en-GB"/>
        </w:rPr>
      </w:pPr>
    </w:p>
    <w:p w:rsidR="005A05ED" w:rsidRPr="005E56AC" w:rsidRDefault="005A05ED" w:rsidP="005E56AC">
      <w:pPr>
        <w:spacing w:after="0" w:line="240" w:lineRule="auto"/>
        <w:jc w:val="both"/>
        <w:rPr>
          <w:rFonts w:cs="Calibri"/>
          <w:b/>
          <w:sz w:val="24"/>
          <w:szCs w:val="24"/>
          <w:lang w:val="en-GB"/>
        </w:rPr>
      </w:pPr>
      <w:r w:rsidRPr="005E56AC">
        <w:rPr>
          <w:rFonts w:cs="Calibri"/>
          <w:b/>
          <w:sz w:val="24"/>
          <w:szCs w:val="24"/>
          <w:lang w:val="en-GB"/>
        </w:rPr>
        <w:t>Action AFTER the meeting</w:t>
      </w:r>
    </w:p>
    <w:p w:rsidR="005A05ED" w:rsidRDefault="005A05ED" w:rsidP="005E56AC">
      <w:pPr>
        <w:numPr>
          <w:ilvl w:val="0"/>
          <w:numId w:val="3"/>
        </w:numPr>
        <w:spacing w:after="0" w:line="240" w:lineRule="auto"/>
        <w:jc w:val="both"/>
        <w:rPr>
          <w:rFonts w:cs="Calibri"/>
          <w:sz w:val="24"/>
          <w:szCs w:val="24"/>
          <w:lang w:val="en-GB"/>
        </w:rPr>
      </w:pPr>
      <w:r w:rsidRPr="005E56AC">
        <w:rPr>
          <w:rFonts w:cs="Calibri"/>
          <w:sz w:val="24"/>
          <w:szCs w:val="24"/>
          <w:lang w:val="en-GB"/>
        </w:rPr>
        <w:t>Discuss the draft responses to the questionnaire and the draft Recommendations, as well as the outcomes of the meeting, with your networks/organisations</w:t>
      </w:r>
    </w:p>
    <w:p w:rsidR="005A05ED" w:rsidRPr="005E56AC" w:rsidRDefault="005A05ED" w:rsidP="005E56AC">
      <w:pPr>
        <w:numPr>
          <w:ilvl w:val="0"/>
          <w:numId w:val="3"/>
        </w:numPr>
        <w:spacing w:after="0" w:line="240" w:lineRule="auto"/>
        <w:jc w:val="both"/>
        <w:rPr>
          <w:rFonts w:cs="Calibri"/>
          <w:sz w:val="24"/>
          <w:szCs w:val="24"/>
          <w:lang w:val="en-GB"/>
        </w:rPr>
      </w:pPr>
      <w:r>
        <w:rPr>
          <w:rFonts w:cs="Calibri"/>
          <w:sz w:val="24"/>
          <w:szCs w:val="24"/>
          <w:lang w:val="en-GB"/>
        </w:rPr>
        <w:t>EAPN secretariat will prepare a summary document of the messages from the meeting and the Recommendations you have made. This will be sent to you asking for your amendments/confirmation on the 7</w:t>
      </w:r>
      <w:r w:rsidRPr="005E56AC">
        <w:rPr>
          <w:rFonts w:cs="Calibri"/>
          <w:sz w:val="24"/>
          <w:szCs w:val="24"/>
          <w:vertAlign w:val="superscript"/>
          <w:lang w:val="en-GB"/>
        </w:rPr>
        <w:t>th</w:t>
      </w:r>
      <w:r>
        <w:rPr>
          <w:rFonts w:cs="Calibri"/>
          <w:sz w:val="24"/>
          <w:szCs w:val="24"/>
          <w:lang w:val="en-GB"/>
        </w:rPr>
        <w:t xml:space="preserve"> May, asking you to confirm for </w:t>
      </w:r>
      <w:r w:rsidRPr="005E56AC">
        <w:rPr>
          <w:rFonts w:cs="Calibri"/>
          <w:b/>
          <w:sz w:val="24"/>
          <w:szCs w:val="24"/>
          <w:lang w:val="en-GB"/>
        </w:rPr>
        <w:t>Friday the 11</w:t>
      </w:r>
      <w:r w:rsidRPr="005E56AC">
        <w:rPr>
          <w:rFonts w:cs="Calibri"/>
          <w:b/>
          <w:sz w:val="24"/>
          <w:szCs w:val="24"/>
          <w:vertAlign w:val="superscript"/>
          <w:lang w:val="en-GB"/>
        </w:rPr>
        <w:t>th</w:t>
      </w:r>
      <w:r>
        <w:rPr>
          <w:rFonts w:cs="Calibri"/>
          <w:sz w:val="24"/>
          <w:szCs w:val="24"/>
          <w:lang w:val="en-GB"/>
        </w:rPr>
        <w:t>.</w:t>
      </w:r>
      <w:r w:rsidRPr="005E56AC">
        <w:rPr>
          <w:rFonts w:cs="Calibri"/>
          <w:sz w:val="24"/>
          <w:szCs w:val="24"/>
          <w:lang w:val="en-GB"/>
        </w:rPr>
        <w:t xml:space="preserve"> </w:t>
      </w:r>
    </w:p>
    <w:p w:rsidR="005A05ED" w:rsidRPr="005E56AC" w:rsidRDefault="005A05ED" w:rsidP="005E56AC">
      <w:pPr>
        <w:numPr>
          <w:ilvl w:val="0"/>
          <w:numId w:val="3"/>
        </w:numPr>
        <w:spacing w:after="0" w:line="240" w:lineRule="auto"/>
        <w:jc w:val="both"/>
        <w:rPr>
          <w:rFonts w:cs="Calibri"/>
          <w:sz w:val="24"/>
          <w:szCs w:val="24"/>
          <w:lang w:val="en-GB"/>
        </w:rPr>
      </w:pPr>
      <w:r>
        <w:rPr>
          <w:rFonts w:cs="Calibri"/>
          <w:sz w:val="24"/>
          <w:szCs w:val="24"/>
          <w:lang w:val="en-GB"/>
        </w:rPr>
        <w:t>You will have two weeks to fill in the questionnaire</w:t>
      </w:r>
      <w:r w:rsidRPr="005E56AC">
        <w:rPr>
          <w:rFonts w:cs="Calibri"/>
          <w:sz w:val="24"/>
          <w:szCs w:val="24"/>
          <w:lang w:val="en-GB"/>
        </w:rPr>
        <w:t xml:space="preserve"> and send to the Secretariat by </w:t>
      </w:r>
      <w:r w:rsidRPr="005E56AC">
        <w:rPr>
          <w:rFonts w:cs="Calibri"/>
          <w:b/>
          <w:sz w:val="24"/>
          <w:szCs w:val="24"/>
          <w:lang w:val="en-GB"/>
        </w:rPr>
        <w:t>Friday the 19</w:t>
      </w:r>
      <w:r w:rsidRPr="005E56AC">
        <w:rPr>
          <w:rFonts w:cs="Calibri"/>
          <w:b/>
          <w:sz w:val="24"/>
          <w:szCs w:val="24"/>
          <w:vertAlign w:val="superscript"/>
          <w:lang w:val="en-GB"/>
        </w:rPr>
        <w:t>th</w:t>
      </w:r>
      <w:r w:rsidRPr="005E56AC">
        <w:rPr>
          <w:rFonts w:cs="Calibri"/>
          <w:b/>
          <w:sz w:val="24"/>
          <w:szCs w:val="24"/>
          <w:lang w:val="en-GB"/>
        </w:rPr>
        <w:t xml:space="preserve"> May</w:t>
      </w:r>
    </w:p>
    <w:p w:rsidR="005A05ED" w:rsidRPr="005E56AC" w:rsidRDefault="005A05ED" w:rsidP="005E56AC">
      <w:pPr>
        <w:numPr>
          <w:ilvl w:val="0"/>
          <w:numId w:val="3"/>
        </w:numPr>
        <w:spacing w:after="0" w:line="240" w:lineRule="auto"/>
        <w:jc w:val="both"/>
        <w:rPr>
          <w:rFonts w:cs="Calibri"/>
          <w:sz w:val="24"/>
          <w:szCs w:val="24"/>
          <w:lang w:val="en-GB"/>
        </w:rPr>
      </w:pPr>
      <w:r>
        <w:rPr>
          <w:rFonts w:cs="Calibri"/>
          <w:sz w:val="24"/>
          <w:szCs w:val="24"/>
          <w:lang w:val="en-GB"/>
        </w:rPr>
        <w:t>At national level, you should try to send</w:t>
      </w:r>
      <w:r w:rsidRPr="005E56AC">
        <w:rPr>
          <w:rFonts w:cs="Calibri"/>
          <w:sz w:val="24"/>
          <w:szCs w:val="24"/>
          <w:lang w:val="en-GB"/>
        </w:rPr>
        <w:t xml:space="preserve"> a copy</w:t>
      </w:r>
      <w:r>
        <w:rPr>
          <w:rFonts w:cs="Calibri"/>
          <w:sz w:val="24"/>
          <w:szCs w:val="24"/>
          <w:lang w:val="en-GB"/>
        </w:rPr>
        <w:t xml:space="preserve"> of the short report</w:t>
      </w:r>
      <w:r w:rsidRPr="005E56AC">
        <w:rPr>
          <w:rFonts w:cs="Calibri"/>
          <w:sz w:val="24"/>
          <w:szCs w:val="24"/>
          <w:lang w:val="en-GB"/>
        </w:rPr>
        <w:t xml:space="preserve"> or similar to your government representatives, and letter highlighting your main concerns and your 3 Recommendations</w:t>
      </w:r>
      <w:r>
        <w:rPr>
          <w:rFonts w:cs="Calibri"/>
          <w:sz w:val="24"/>
          <w:szCs w:val="24"/>
          <w:lang w:val="en-GB"/>
        </w:rPr>
        <w:t>.</w:t>
      </w:r>
    </w:p>
    <w:p w:rsidR="005A05ED" w:rsidRPr="005E56AC" w:rsidRDefault="005A05ED" w:rsidP="005E56AC">
      <w:pPr>
        <w:numPr>
          <w:ilvl w:val="0"/>
          <w:numId w:val="3"/>
        </w:numPr>
        <w:spacing w:after="0" w:line="240" w:lineRule="auto"/>
        <w:jc w:val="both"/>
        <w:rPr>
          <w:rFonts w:cs="Calibri"/>
          <w:sz w:val="24"/>
          <w:szCs w:val="24"/>
          <w:lang w:val="en-GB"/>
        </w:rPr>
      </w:pPr>
      <w:r w:rsidRPr="005E56AC">
        <w:rPr>
          <w:rFonts w:cs="Calibri"/>
          <w:sz w:val="24"/>
          <w:szCs w:val="24"/>
          <w:lang w:val="en-GB"/>
        </w:rPr>
        <w:t>Support any other lobbying actions agreed in the meeting.</w:t>
      </w:r>
    </w:p>
    <w:p w:rsidR="005A05ED" w:rsidRPr="005E56AC" w:rsidRDefault="005A05ED" w:rsidP="005E56AC">
      <w:pPr>
        <w:spacing w:after="0" w:line="240" w:lineRule="auto"/>
        <w:ind w:left="720"/>
        <w:jc w:val="both"/>
        <w:rPr>
          <w:rFonts w:cs="Calibri"/>
          <w:sz w:val="24"/>
          <w:szCs w:val="24"/>
          <w:lang w:val="en-GB"/>
        </w:rPr>
      </w:pPr>
    </w:p>
    <w:p w:rsidR="005A05ED" w:rsidRPr="005E56AC" w:rsidRDefault="005A05ED" w:rsidP="005E56AC">
      <w:pPr>
        <w:spacing w:line="240" w:lineRule="auto"/>
        <w:jc w:val="both"/>
        <w:rPr>
          <w:b/>
          <w:sz w:val="24"/>
          <w:szCs w:val="24"/>
        </w:rPr>
      </w:pPr>
      <w:r w:rsidRPr="005E56AC">
        <w:rPr>
          <w:b/>
          <w:sz w:val="24"/>
          <w:szCs w:val="24"/>
        </w:rPr>
        <w:t>The Workshop Programme (4</w:t>
      </w:r>
      <w:r w:rsidRPr="005E56AC">
        <w:rPr>
          <w:b/>
          <w:sz w:val="24"/>
          <w:szCs w:val="24"/>
          <w:vertAlign w:val="superscript"/>
        </w:rPr>
        <w:t>th</w:t>
      </w:r>
      <w:r>
        <w:rPr>
          <w:b/>
          <w:sz w:val="24"/>
          <w:szCs w:val="24"/>
        </w:rPr>
        <w:t xml:space="preserve"> May)</w:t>
      </w:r>
    </w:p>
    <w:p w:rsidR="005A05ED" w:rsidRDefault="005A05ED" w:rsidP="005E56AC">
      <w:pPr>
        <w:spacing w:line="240" w:lineRule="auto"/>
        <w:jc w:val="both"/>
        <w:rPr>
          <w:sz w:val="24"/>
          <w:szCs w:val="24"/>
        </w:rPr>
      </w:pPr>
      <w:r w:rsidRPr="005E56AC">
        <w:rPr>
          <w:sz w:val="24"/>
          <w:szCs w:val="24"/>
        </w:rPr>
        <w:t>We are aware that we have very little time, but hope to use it productively – we hope you will come with a lot of energy and interest to learn from each other and to take common action!.</w:t>
      </w:r>
    </w:p>
    <w:p w:rsidR="005A05ED" w:rsidRPr="005E56AC" w:rsidRDefault="005A05ED" w:rsidP="005E56AC">
      <w:pPr>
        <w:spacing w:line="240" w:lineRule="auto"/>
        <w:jc w:val="both"/>
        <w:rPr>
          <w:sz w:val="24"/>
          <w:szCs w:val="24"/>
        </w:rPr>
      </w:pPr>
      <w:r>
        <w:rPr>
          <w:b/>
          <w:sz w:val="24"/>
          <w:szCs w:val="24"/>
        </w:rPr>
        <w:t>Process</w:t>
      </w:r>
    </w:p>
    <w:p w:rsidR="005A05ED" w:rsidRDefault="005A05ED" w:rsidP="005E56AC">
      <w:pPr>
        <w:spacing w:line="240" w:lineRule="auto"/>
        <w:jc w:val="both"/>
        <w:rPr>
          <w:sz w:val="24"/>
          <w:szCs w:val="24"/>
        </w:rPr>
      </w:pPr>
      <w:r w:rsidRPr="005E56AC">
        <w:rPr>
          <w:sz w:val="24"/>
          <w:szCs w:val="24"/>
        </w:rPr>
        <w:t xml:space="preserve">After an </w:t>
      </w:r>
      <w:r w:rsidRPr="005E56AC">
        <w:rPr>
          <w:b/>
          <w:sz w:val="24"/>
          <w:szCs w:val="24"/>
        </w:rPr>
        <w:t>initial introductory session in plenary</w:t>
      </w:r>
      <w:r w:rsidRPr="005E56AC">
        <w:rPr>
          <w:sz w:val="24"/>
          <w:szCs w:val="24"/>
        </w:rPr>
        <w:t xml:space="preserve">, you will work for most of the day in </w:t>
      </w:r>
      <w:r w:rsidRPr="005E56AC">
        <w:rPr>
          <w:b/>
          <w:sz w:val="24"/>
          <w:szCs w:val="24"/>
        </w:rPr>
        <w:t>3 small groups</w:t>
      </w:r>
      <w:r w:rsidRPr="005E56AC">
        <w:rPr>
          <w:sz w:val="24"/>
          <w:szCs w:val="24"/>
        </w:rPr>
        <w:t xml:space="preserve">, (the same group) following the same schedule of discussion points. Each group should choose a </w:t>
      </w:r>
      <w:r w:rsidRPr="005E56AC">
        <w:rPr>
          <w:b/>
          <w:sz w:val="24"/>
          <w:szCs w:val="24"/>
        </w:rPr>
        <w:t>facilitator</w:t>
      </w:r>
      <w:r w:rsidRPr="005E56AC">
        <w:rPr>
          <w:sz w:val="24"/>
          <w:szCs w:val="24"/>
        </w:rPr>
        <w:t xml:space="preserve"> and a </w:t>
      </w:r>
      <w:r w:rsidRPr="005E56AC">
        <w:rPr>
          <w:b/>
          <w:sz w:val="24"/>
          <w:szCs w:val="24"/>
        </w:rPr>
        <w:t>rapporteur, and decide how it will work</w:t>
      </w:r>
      <w:r w:rsidRPr="005E56AC">
        <w:rPr>
          <w:sz w:val="24"/>
          <w:szCs w:val="24"/>
        </w:rPr>
        <w:t xml:space="preserve">. The </w:t>
      </w:r>
      <w:r w:rsidRPr="005E56AC">
        <w:rPr>
          <w:b/>
          <w:sz w:val="24"/>
          <w:szCs w:val="24"/>
        </w:rPr>
        <w:t>secretariat</w:t>
      </w:r>
      <w:r w:rsidRPr="005E56AC">
        <w:rPr>
          <w:sz w:val="24"/>
          <w:szCs w:val="24"/>
        </w:rPr>
        <w:t xml:space="preserve"> member present will take more detailed notes for the minutes and follow up</w:t>
      </w:r>
      <w:r>
        <w:rPr>
          <w:sz w:val="24"/>
          <w:szCs w:val="24"/>
        </w:rPr>
        <w:t>. A</w:t>
      </w:r>
      <w:r w:rsidRPr="005E56AC">
        <w:rPr>
          <w:sz w:val="24"/>
          <w:szCs w:val="24"/>
        </w:rPr>
        <w:t xml:space="preserve">t the end of </w:t>
      </w:r>
      <w:r>
        <w:rPr>
          <w:sz w:val="24"/>
          <w:szCs w:val="24"/>
        </w:rPr>
        <w:t>each thematic block agree key messages. Then in the conclusions session (2.15-2.45) agree</w:t>
      </w:r>
      <w:r w:rsidRPr="005E56AC">
        <w:rPr>
          <w:sz w:val="24"/>
          <w:szCs w:val="24"/>
        </w:rPr>
        <w:t xml:space="preserve"> 3</w:t>
      </w:r>
      <w:r>
        <w:rPr>
          <w:sz w:val="24"/>
          <w:szCs w:val="24"/>
        </w:rPr>
        <w:t xml:space="preserve"> overall</w:t>
      </w:r>
      <w:r w:rsidRPr="005E56AC">
        <w:rPr>
          <w:sz w:val="24"/>
          <w:szCs w:val="24"/>
        </w:rPr>
        <w:t xml:space="preserve"> </w:t>
      </w:r>
      <w:r w:rsidRPr="005E56AC">
        <w:rPr>
          <w:b/>
          <w:sz w:val="24"/>
          <w:szCs w:val="24"/>
        </w:rPr>
        <w:t>Key Messages</w:t>
      </w:r>
      <w:r>
        <w:rPr>
          <w:b/>
          <w:sz w:val="24"/>
          <w:szCs w:val="24"/>
        </w:rPr>
        <w:t xml:space="preserve"> concerning your assessments of the NRPs and National Social Reports</w:t>
      </w:r>
      <w:r w:rsidRPr="005E56AC">
        <w:rPr>
          <w:sz w:val="24"/>
          <w:szCs w:val="24"/>
        </w:rPr>
        <w:t>; each</w:t>
      </w:r>
      <w:r>
        <w:rPr>
          <w:sz w:val="24"/>
          <w:szCs w:val="24"/>
        </w:rPr>
        <w:t xml:space="preserve"> member should also  write on a card</w:t>
      </w:r>
      <w:r w:rsidRPr="005E56AC">
        <w:rPr>
          <w:sz w:val="24"/>
          <w:szCs w:val="24"/>
        </w:rPr>
        <w:t xml:space="preserve"> </w:t>
      </w:r>
      <w:r w:rsidRPr="005E56AC">
        <w:rPr>
          <w:b/>
          <w:sz w:val="24"/>
          <w:szCs w:val="24"/>
        </w:rPr>
        <w:t>3 country-specific Recommendations</w:t>
      </w:r>
      <w:r>
        <w:rPr>
          <w:b/>
          <w:sz w:val="24"/>
          <w:szCs w:val="24"/>
        </w:rPr>
        <w:t xml:space="preserve"> for their own country</w:t>
      </w:r>
      <w:r w:rsidRPr="005E56AC">
        <w:rPr>
          <w:sz w:val="24"/>
          <w:szCs w:val="24"/>
        </w:rPr>
        <w:t xml:space="preserve"> to display in</w:t>
      </w:r>
      <w:r>
        <w:rPr>
          <w:sz w:val="24"/>
          <w:szCs w:val="24"/>
        </w:rPr>
        <w:t xml:space="preserve"> the</w:t>
      </w:r>
      <w:r w:rsidRPr="005E56AC">
        <w:rPr>
          <w:sz w:val="24"/>
          <w:szCs w:val="24"/>
        </w:rPr>
        <w:t xml:space="preserve"> plenary. </w:t>
      </w:r>
    </w:p>
    <w:p w:rsidR="005A05ED" w:rsidRDefault="005A05ED" w:rsidP="005E56AC">
      <w:pPr>
        <w:spacing w:line="240" w:lineRule="auto"/>
        <w:jc w:val="both"/>
        <w:rPr>
          <w:b/>
          <w:sz w:val="24"/>
          <w:szCs w:val="24"/>
        </w:rPr>
      </w:pPr>
    </w:p>
    <w:p w:rsidR="005A05ED" w:rsidRDefault="005A05ED" w:rsidP="005E56AC">
      <w:pPr>
        <w:spacing w:line="240" w:lineRule="auto"/>
        <w:jc w:val="both"/>
        <w:rPr>
          <w:b/>
          <w:sz w:val="24"/>
          <w:szCs w:val="24"/>
        </w:rPr>
      </w:pPr>
    </w:p>
    <w:p w:rsidR="005A05ED" w:rsidRDefault="005A05ED" w:rsidP="005E56AC">
      <w:pPr>
        <w:spacing w:line="240" w:lineRule="auto"/>
        <w:jc w:val="both"/>
        <w:rPr>
          <w:b/>
          <w:sz w:val="24"/>
          <w:szCs w:val="24"/>
        </w:rPr>
      </w:pPr>
    </w:p>
    <w:p w:rsidR="005A05ED" w:rsidRDefault="005A05ED" w:rsidP="005E56AC">
      <w:pPr>
        <w:spacing w:line="240" w:lineRule="auto"/>
        <w:jc w:val="both"/>
        <w:rPr>
          <w:b/>
          <w:sz w:val="24"/>
          <w:szCs w:val="24"/>
        </w:rPr>
      </w:pPr>
    </w:p>
    <w:p w:rsidR="005A05ED" w:rsidRPr="00155AFE" w:rsidRDefault="005A05ED" w:rsidP="005E56AC">
      <w:pPr>
        <w:spacing w:line="240" w:lineRule="auto"/>
        <w:jc w:val="both"/>
        <w:rPr>
          <w:b/>
          <w:sz w:val="24"/>
          <w:szCs w:val="24"/>
        </w:rPr>
      </w:pPr>
      <w:r w:rsidRPr="00155AFE">
        <w:rPr>
          <w:b/>
          <w:sz w:val="24"/>
          <w:szCs w:val="24"/>
        </w:rPr>
        <w:t>Discussion points</w:t>
      </w:r>
    </w:p>
    <w:p w:rsidR="005A05ED" w:rsidRPr="00155AFE" w:rsidRDefault="005A05ED" w:rsidP="005E56AC">
      <w:pPr>
        <w:pStyle w:val="ListParagraph"/>
        <w:numPr>
          <w:ilvl w:val="0"/>
          <w:numId w:val="15"/>
        </w:numPr>
        <w:spacing w:line="240" w:lineRule="auto"/>
        <w:jc w:val="both"/>
        <w:rPr>
          <w:b/>
          <w:sz w:val="24"/>
          <w:szCs w:val="24"/>
          <w:u w:val="single"/>
        </w:rPr>
      </w:pPr>
      <w:r w:rsidRPr="00155AFE">
        <w:rPr>
          <w:b/>
          <w:sz w:val="24"/>
          <w:szCs w:val="24"/>
          <w:u w:val="single"/>
        </w:rPr>
        <w:t>Participation of stakeholders in the NRP/NSR (9.15 to 10.00)</w:t>
      </w:r>
    </w:p>
    <w:p w:rsidR="005A05ED" w:rsidRPr="005E56AC" w:rsidRDefault="005A05ED" w:rsidP="005E56AC">
      <w:pPr>
        <w:pStyle w:val="ListParagraph"/>
        <w:numPr>
          <w:ilvl w:val="0"/>
          <w:numId w:val="10"/>
        </w:numPr>
        <w:spacing w:line="240" w:lineRule="auto"/>
        <w:jc w:val="both"/>
        <w:rPr>
          <w:sz w:val="24"/>
          <w:szCs w:val="24"/>
        </w:rPr>
      </w:pPr>
      <w:r w:rsidRPr="005E56AC">
        <w:rPr>
          <w:b/>
          <w:sz w:val="24"/>
          <w:szCs w:val="24"/>
        </w:rPr>
        <w:t>How much</w:t>
      </w:r>
      <w:r w:rsidRPr="005E56AC">
        <w:rPr>
          <w:sz w:val="24"/>
          <w:szCs w:val="24"/>
        </w:rPr>
        <w:t xml:space="preserve"> </w:t>
      </w:r>
      <w:r w:rsidRPr="005E56AC">
        <w:rPr>
          <w:b/>
          <w:sz w:val="24"/>
          <w:szCs w:val="24"/>
        </w:rPr>
        <w:t>participation of stakeholders</w:t>
      </w:r>
      <w:r w:rsidRPr="005E56AC">
        <w:rPr>
          <w:sz w:val="24"/>
          <w:szCs w:val="24"/>
        </w:rPr>
        <w:t xml:space="preserve"> </w:t>
      </w:r>
      <w:r w:rsidRPr="005E56AC">
        <w:rPr>
          <w:b/>
          <w:sz w:val="24"/>
          <w:szCs w:val="24"/>
        </w:rPr>
        <w:t>was there</w:t>
      </w:r>
      <w:r w:rsidRPr="005E56AC">
        <w:rPr>
          <w:sz w:val="24"/>
          <w:szCs w:val="24"/>
        </w:rPr>
        <w:t xml:space="preserve"> in the (NRP)/Letter and in the (NSR)? Which type of stakehol</w:t>
      </w:r>
      <w:r>
        <w:rPr>
          <w:sz w:val="24"/>
          <w:szCs w:val="24"/>
        </w:rPr>
        <w:t>ders were involved? (Social partners, Regional/local authorities, NGO?) W</w:t>
      </w:r>
      <w:r w:rsidRPr="005E56AC">
        <w:rPr>
          <w:sz w:val="24"/>
          <w:szCs w:val="24"/>
        </w:rPr>
        <w:t>as it accurately reflected in the NRP/NSR?</w:t>
      </w:r>
    </w:p>
    <w:p w:rsidR="005A05ED" w:rsidRPr="005E56AC" w:rsidRDefault="005A05ED" w:rsidP="005E56AC">
      <w:pPr>
        <w:pStyle w:val="ListParagraph"/>
        <w:numPr>
          <w:ilvl w:val="0"/>
          <w:numId w:val="10"/>
        </w:numPr>
        <w:spacing w:line="240" w:lineRule="auto"/>
        <w:jc w:val="both"/>
        <w:rPr>
          <w:sz w:val="24"/>
          <w:szCs w:val="24"/>
        </w:rPr>
      </w:pPr>
      <w:r w:rsidRPr="005E56AC">
        <w:rPr>
          <w:b/>
          <w:sz w:val="24"/>
          <w:szCs w:val="24"/>
        </w:rPr>
        <w:t>How far were you/EAPN involved</w:t>
      </w:r>
      <w:r w:rsidRPr="005E56AC">
        <w:rPr>
          <w:sz w:val="24"/>
          <w:szCs w:val="24"/>
        </w:rPr>
        <w:t xml:space="preserve">? </w:t>
      </w:r>
      <w:r w:rsidRPr="005E56AC">
        <w:rPr>
          <w:b/>
          <w:sz w:val="24"/>
          <w:szCs w:val="24"/>
        </w:rPr>
        <w:t>How meaningful</w:t>
      </w:r>
      <w:r w:rsidRPr="005E56AC">
        <w:rPr>
          <w:sz w:val="24"/>
          <w:szCs w:val="24"/>
        </w:rPr>
        <w:t xml:space="preserve"> </w:t>
      </w:r>
      <w:r w:rsidRPr="005E56AC">
        <w:rPr>
          <w:b/>
          <w:sz w:val="24"/>
          <w:szCs w:val="24"/>
        </w:rPr>
        <w:t>was the participation</w:t>
      </w:r>
      <w:r w:rsidRPr="005E56AC">
        <w:rPr>
          <w:sz w:val="24"/>
          <w:szCs w:val="24"/>
        </w:rPr>
        <w:t>? (ie did you get invited to meetings/</w:t>
      </w:r>
      <w:r>
        <w:rPr>
          <w:sz w:val="24"/>
          <w:szCs w:val="24"/>
        </w:rPr>
        <w:t xml:space="preserve">to </w:t>
      </w:r>
      <w:r w:rsidRPr="005E56AC">
        <w:rPr>
          <w:sz w:val="24"/>
          <w:szCs w:val="24"/>
        </w:rPr>
        <w:t>provide input to a draft/ was the input taken on board?</w:t>
      </w:r>
      <w:r>
        <w:rPr>
          <w:sz w:val="24"/>
          <w:szCs w:val="24"/>
        </w:rPr>
        <w:t xml:space="preserve"> Any plans for further dialogue?</w:t>
      </w:r>
      <w:r w:rsidRPr="005E56AC">
        <w:rPr>
          <w:sz w:val="24"/>
          <w:szCs w:val="24"/>
        </w:rPr>
        <w:t>)</w:t>
      </w:r>
    </w:p>
    <w:p w:rsidR="005A05ED" w:rsidRPr="005E56AC" w:rsidRDefault="005A05ED" w:rsidP="005E56AC">
      <w:pPr>
        <w:pStyle w:val="ListParagraph"/>
        <w:numPr>
          <w:ilvl w:val="0"/>
          <w:numId w:val="10"/>
        </w:numPr>
        <w:spacing w:line="240" w:lineRule="auto"/>
        <w:jc w:val="both"/>
        <w:rPr>
          <w:sz w:val="24"/>
          <w:szCs w:val="24"/>
        </w:rPr>
      </w:pPr>
      <w:r w:rsidRPr="005E56AC">
        <w:rPr>
          <w:b/>
          <w:sz w:val="24"/>
          <w:szCs w:val="24"/>
        </w:rPr>
        <w:t>What could have improved things</w:t>
      </w:r>
      <w:r w:rsidRPr="005E56AC">
        <w:rPr>
          <w:sz w:val="24"/>
          <w:szCs w:val="24"/>
        </w:rPr>
        <w:t>?</w:t>
      </w:r>
    </w:p>
    <w:p w:rsidR="005A05ED" w:rsidRPr="005E56AC" w:rsidRDefault="005A05ED" w:rsidP="005E56AC">
      <w:pPr>
        <w:pStyle w:val="ListParagraph"/>
        <w:numPr>
          <w:ilvl w:val="0"/>
          <w:numId w:val="10"/>
        </w:numPr>
        <w:spacing w:line="240" w:lineRule="auto"/>
        <w:jc w:val="both"/>
        <w:rPr>
          <w:sz w:val="24"/>
          <w:szCs w:val="24"/>
        </w:rPr>
      </w:pPr>
      <w:r w:rsidRPr="005E56AC">
        <w:rPr>
          <w:b/>
          <w:sz w:val="24"/>
          <w:szCs w:val="24"/>
        </w:rPr>
        <w:t>Agree Key Messages</w:t>
      </w:r>
    </w:p>
    <w:p w:rsidR="005A05ED" w:rsidRPr="005E56AC" w:rsidRDefault="005A05ED" w:rsidP="005E56AC">
      <w:pPr>
        <w:pStyle w:val="ListParagraph"/>
        <w:spacing w:line="240" w:lineRule="auto"/>
        <w:ind w:left="1440"/>
        <w:jc w:val="both"/>
        <w:rPr>
          <w:sz w:val="24"/>
          <w:szCs w:val="24"/>
        </w:rPr>
      </w:pPr>
    </w:p>
    <w:p w:rsidR="005A05ED" w:rsidRPr="00155AFE" w:rsidRDefault="005A05ED" w:rsidP="005E56AC">
      <w:pPr>
        <w:pStyle w:val="ListParagraph"/>
        <w:numPr>
          <w:ilvl w:val="0"/>
          <w:numId w:val="15"/>
        </w:numPr>
        <w:spacing w:line="240" w:lineRule="auto"/>
        <w:jc w:val="both"/>
        <w:rPr>
          <w:b/>
          <w:sz w:val="24"/>
          <w:szCs w:val="24"/>
          <w:u w:val="single"/>
        </w:rPr>
      </w:pPr>
      <w:r w:rsidRPr="00155AFE">
        <w:rPr>
          <w:b/>
          <w:sz w:val="24"/>
          <w:szCs w:val="24"/>
          <w:u w:val="single"/>
        </w:rPr>
        <w:t>National Social Report (10-11.00)</w:t>
      </w:r>
    </w:p>
    <w:p w:rsidR="005A05ED" w:rsidRPr="005E56AC" w:rsidRDefault="005A05ED" w:rsidP="005E56AC">
      <w:pPr>
        <w:pStyle w:val="ListParagraph"/>
        <w:numPr>
          <w:ilvl w:val="0"/>
          <w:numId w:val="9"/>
        </w:numPr>
        <w:spacing w:line="240" w:lineRule="auto"/>
        <w:jc w:val="both"/>
        <w:rPr>
          <w:b/>
          <w:sz w:val="24"/>
          <w:szCs w:val="24"/>
        </w:rPr>
      </w:pPr>
      <w:r w:rsidRPr="005E56AC">
        <w:rPr>
          <w:b/>
          <w:sz w:val="24"/>
          <w:szCs w:val="24"/>
        </w:rPr>
        <w:t xml:space="preserve">How far does the NSR reflect the reality of poverty and the challenges posed by the crisis? </w:t>
      </w:r>
    </w:p>
    <w:p w:rsidR="005A05ED" w:rsidRPr="005E56AC" w:rsidRDefault="005A05ED" w:rsidP="005E56AC">
      <w:pPr>
        <w:pStyle w:val="ListParagraph"/>
        <w:numPr>
          <w:ilvl w:val="0"/>
          <w:numId w:val="9"/>
        </w:numPr>
        <w:spacing w:line="240" w:lineRule="auto"/>
        <w:jc w:val="both"/>
        <w:rPr>
          <w:b/>
          <w:sz w:val="24"/>
          <w:szCs w:val="24"/>
        </w:rPr>
      </w:pPr>
      <w:r w:rsidRPr="005E56AC">
        <w:rPr>
          <w:b/>
          <w:sz w:val="24"/>
          <w:szCs w:val="24"/>
        </w:rPr>
        <w:t>Do the policies proposed effectively combat poverty/social exclusion for all groups and limit the impact of the crisis on pover</w:t>
      </w:r>
      <w:r>
        <w:rPr>
          <w:b/>
          <w:sz w:val="24"/>
          <w:szCs w:val="24"/>
        </w:rPr>
        <w:t>ty? (</w:t>
      </w:r>
      <w:r w:rsidRPr="00155AFE">
        <w:rPr>
          <w:sz w:val="24"/>
          <w:szCs w:val="24"/>
        </w:rPr>
        <w:t>for example</w:t>
      </w:r>
      <w:r w:rsidRPr="005E56AC">
        <w:rPr>
          <w:sz w:val="24"/>
          <w:szCs w:val="24"/>
        </w:rPr>
        <w:t xml:space="preserve"> reduce austerity measures and propose an integrated strategy to ensure access to rights, resources and services to all (Comm</w:t>
      </w:r>
      <w:r>
        <w:rPr>
          <w:sz w:val="24"/>
          <w:szCs w:val="24"/>
        </w:rPr>
        <w:t>on Objectives of the Social OMC 2008/updated</w:t>
      </w:r>
      <w:r w:rsidRPr="005E56AC">
        <w:rPr>
          <w:sz w:val="24"/>
          <w:szCs w:val="24"/>
        </w:rPr>
        <w:t>?</w:t>
      </w:r>
      <w:r>
        <w:rPr>
          <w:sz w:val="24"/>
          <w:szCs w:val="24"/>
        </w:rPr>
        <w:t>)</w:t>
      </w:r>
    </w:p>
    <w:p w:rsidR="005A05ED" w:rsidRPr="005E56AC" w:rsidRDefault="005A05ED" w:rsidP="005E56AC">
      <w:pPr>
        <w:pStyle w:val="ListParagraph"/>
        <w:numPr>
          <w:ilvl w:val="0"/>
          <w:numId w:val="9"/>
        </w:numPr>
        <w:spacing w:line="240" w:lineRule="auto"/>
        <w:jc w:val="both"/>
        <w:rPr>
          <w:b/>
          <w:sz w:val="24"/>
          <w:szCs w:val="24"/>
        </w:rPr>
      </w:pPr>
      <w:r w:rsidRPr="005E56AC">
        <w:rPr>
          <w:b/>
          <w:sz w:val="24"/>
          <w:szCs w:val="24"/>
        </w:rPr>
        <w:t>What’s missing? What would you propose?</w:t>
      </w:r>
    </w:p>
    <w:p w:rsidR="005A05ED" w:rsidRDefault="005A05ED" w:rsidP="005E56AC">
      <w:pPr>
        <w:pStyle w:val="ListParagraph"/>
        <w:numPr>
          <w:ilvl w:val="0"/>
          <w:numId w:val="9"/>
        </w:numPr>
        <w:spacing w:line="240" w:lineRule="auto"/>
        <w:jc w:val="both"/>
        <w:rPr>
          <w:b/>
          <w:sz w:val="24"/>
          <w:szCs w:val="24"/>
        </w:rPr>
      </w:pPr>
      <w:r w:rsidRPr="005E56AC">
        <w:rPr>
          <w:b/>
          <w:sz w:val="24"/>
          <w:szCs w:val="24"/>
        </w:rPr>
        <w:t>Agree Key Messages</w:t>
      </w:r>
    </w:p>
    <w:p w:rsidR="005A05ED" w:rsidRPr="00BB76DE" w:rsidRDefault="005A05ED" w:rsidP="00BB76DE">
      <w:pPr>
        <w:spacing w:line="240" w:lineRule="auto"/>
        <w:jc w:val="both"/>
        <w:rPr>
          <w:b/>
          <w:sz w:val="24"/>
          <w:szCs w:val="24"/>
        </w:rPr>
      </w:pPr>
      <w:r>
        <w:rPr>
          <w:b/>
          <w:sz w:val="24"/>
          <w:szCs w:val="24"/>
        </w:rPr>
        <w:t>COFFEE</w:t>
      </w:r>
    </w:p>
    <w:p w:rsidR="005A05ED" w:rsidRPr="00155AFE" w:rsidRDefault="005A05ED" w:rsidP="005E56AC">
      <w:pPr>
        <w:spacing w:line="240" w:lineRule="auto"/>
        <w:jc w:val="both"/>
        <w:rPr>
          <w:b/>
          <w:sz w:val="24"/>
          <w:szCs w:val="24"/>
          <w:u w:val="single"/>
        </w:rPr>
      </w:pPr>
      <w:r w:rsidRPr="00155AFE">
        <w:rPr>
          <w:b/>
          <w:sz w:val="24"/>
          <w:szCs w:val="24"/>
          <w:u w:val="single"/>
        </w:rPr>
        <w:t xml:space="preserve">National Reform Programmes </w:t>
      </w:r>
    </w:p>
    <w:p w:rsidR="005A05ED" w:rsidRPr="005E56AC" w:rsidRDefault="005A05ED" w:rsidP="005E56AC">
      <w:pPr>
        <w:pStyle w:val="ListParagraph"/>
        <w:numPr>
          <w:ilvl w:val="0"/>
          <w:numId w:val="15"/>
        </w:numPr>
        <w:spacing w:line="240" w:lineRule="auto"/>
        <w:jc w:val="both"/>
        <w:rPr>
          <w:b/>
          <w:sz w:val="24"/>
          <w:szCs w:val="24"/>
        </w:rPr>
      </w:pPr>
      <w:r w:rsidRPr="005E56AC">
        <w:rPr>
          <w:b/>
          <w:sz w:val="24"/>
          <w:szCs w:val="24"/>
        </w:rPr>
        <w:t>Macro/economic</w:t>
      </w:r>
      <w:r>
        <w:rPr>
          <w:b/>
          <w:sz w:val="24"/>
          <w:szCs w:val="24"/>
        </w:rPr>
        <w:t>/</w:t>
      </w:r>
      <w:r w:rsidRPr="005E56AC">
        <w:rPr>
          <w:b/>
          <w:sz w:val="24"/>
          <w:szCs w:val="24"/>
        </w:rPr>
        <w:t xml:space="preserve"> </w:t>
      </w:r>
      <w:r>
        <w:rPr>
          <w:b/>
          <w:sz w:val="24"/>
          <w:szCs w:val="24"/>
        </w:rPr>
        <w:t xml:space="preserve">Poverty and Exclusion policies </w:t>
      </w:r>
      <w:r w:rsidRPr="005E56AC">
        <w:rPr>
          <w:b/>
          <w:sz w:val="24"/>
          <w:szCs w:val="24"/>
        </w:rPr>
        <w:t>in the NRP (11.30 to 12.30)</w:t>
      </w:r>
    </w:p>
    <w:p w:rsidR="005A05ED" w:rsidRDefault="005A05ED" w:rsidP="005E56AC">
      <w:pPr>
        <w:pStyle w:val="ListParagraph"/>
        <w:numPr>
          <w:ilvl w:val="0"/>
          <w:numId w:val="12"/>
        </w:numPr>
        <w:spacing w:line="240" w:lineRule="auto"/>
        <w:jc w:val="both"/>
        <w:rPr>
          <w:sz w:val="24"/>
          <w:szCs w:val="24"/>
        </w:rPr>
      </w:pPr>
      <w:r w:rsidRPr="005E56AC">
        <w:rPr>
          <w:b/>
          <w:sz w:val="24"/>
          <w:szCs w:val="24"/>
        </w:rPr>
        <w:t xml:space="preserve">Do the </w:t>
      </w:r>
      <w:r w:rsidRPr="00155AFE">
        <w:rPr>
          <w:b/>
          <w:sz w:val="24"/>
          <w:szCs w:val="24"/>
          <w:u w:val="single"/>
        </w:rPr>
        <w:t>macro-economic policies</w:t>
      </w:r>
      <w:r w:rsidRPr="005E56AC">
        <w:rPr>
          <w:b/>
          <w:sz w:val="24"/>
          <w:szCs w:val="24"/>
        </w:rPr>
        <w:t xml:space="preserve"> highlighted contribute to reducing poverty? Do they reduce the social impact of the crisis? (</w:t>
      </w:r>
      <w:r>
        <w:rPr>
          <w:sz w:val="24"/>
          <w:szCs w:val="24"/>
        </w:rPr>
        <w:t>for example -</w:t>
      </w:r>
      <w:r w:rsidRPr="005E56AC">
        <w:rPr>
          <w:sz w:val="24"/>
          <w:szCs w:val="24"/>
        </w:rPr>
        <w:t xml:space="preserve"> do they restrict cuts to public expenditure, promote social investment, and increased revenue through progressive taxation/action against tax evasion etc)</w:t>
      </w:r>
    </w:p>
    <w:p w:rsidR="005A05ED" w:rsidRPr="005E56AC" w:rsidRDefault="005A05ED" w:rsidP="00155AFE">
      <w:pPr>
        <w:pStyle w:val="ListParagraph"/>
        <w:numPr>
          <w:ilvl w:val="0"/>
          <w:numId w:val="12"/>
        </w:numPr>
        <w:spacing w:line="240" w:lineRule="auto"/>
        <w:jc w:val="both"/>
        <w:rPr>
          <w:b/>
          <w:sz w:val="24"/>
          <w:szCs w:val="24"/>
        </w:rPr>
      </w:pPr>
      <w:r w:rsidRPr="005E56AC">
        <w:rPr>
          <w:b/>
          <w:sz w:val="24"/>
          <w:szCs w:val="24"/>
        </w:rPr>
        <w:t xml:space="preserve">Is there an improvement in the </w:t>
      </w:r>
      <w:r w:rsidRPr="00155AFE">
        <w:rPr>
          <w:b/>
          <w:sz w:val="24"/>
          <w:szCs w:val="24"/>
          <w:u w:val="single"/>
        </w:rPr>
        <w:t>national targets on poverty</w:t>
      </w:r>
      <w:r w:rsidRPr="005E56AC">
        <w:rPr>
          <w:b/>
          <w:sz w:val="24"/>
          <w:szCs w:val="24"/>
        </w:rPr>
        <w:t>? What’s the progress?</w:t>
      </w:r>
    </w:p>
    <w:p w:rsidR="005A05ED" w:rsidRPr="00155AFE" w:rsidRDefault="005A05ED" w:rsidP="00155AFE">
      <w:pPr>
        <w:pStyle w:val="ListParagraph"/>
        <w:numPr>
          <w:ilvl w:val="0"/>
          <w:numId w:val="12"/>
        </w:numPr>
        <w:spacing w:line="240" w:lineRule="auto"/>
        <w:jc w:val="both"/>
        <w:rPr>
          <w:b/>
          <w:sz w:val="24"/>
          <w:szCs w:val="24"/>
        </w:rPr>
      </w:pPr>
      <w:r w:rsidRPr="005E56AC">
        <w:rPr>
          <w:b/>
          <w:sz w:val="24"/>
          <w:szCs w:val="24"/>
        </w:rPr>
        <w:t xml:space="preserve">Are the policies proposed under Guideline 10 likely to contribute to </w:t>
      </w:r>
      <w:r w:rsidRPr="00155AFE">
        <w:rPr>
          <w:b/>
          <w:sz w:val="24"/>
          <w:szCs w:val="24"/>
          <w:u w:val="single"/>
        </w:rPr>
        <w:t>poverty reduction</w:t>
      </w:r>
      <w:r>
        <w:rPr>
          <w:b/>
          <w:sz w:val="24"/>
          <w:szCs w:val="24"/>
        </w:rPr>
        <w:t xml:space="preserve"> and reduce the </w:t>
      </w:r>
      <w:r w:rsidRPr="00155AFE">
        <w:rPr>
          <w:b/>
          <w:sz w:val="24"/>
          <w:szCs w:val="24"/>
          <w:u w:val="single"/>
        </w:rPr>
        <w:t>social impact of the crisis</w:t>
      </w:r>
      <w:r w:rsidRPr="005E56AC">
        <w:rPr>
          <w:b/>
          <w:sz w:val="24"/>
          <w:szCs w:val="24"/>
        </w:rPr>
        <w:t xml:space="preserve">? (ie </w:t>
      </w:r>
      <w:r w:rsidRPr="005E56AC">
        <w:rPr>
          <w:sz w:val="24"/>
          <w:szCs w:val="24"/>
        </w:rPr>
        <w:t xml:space="preserve">an integrated strategy to fight poverty,  strengthening social protection and minimum income, access to quality services, integrated active inclusion?) </w:t>
      </w:r>
      <w:r w:rsidRPr="00155AFE">
        <w:rPr>
          <w:b/>
          <w:sz w:val="24"/>
          <w:szCs w:val="24"/>
        </w:rPr>
        <w:t>How far do they reflect the proposals</w:t>
      </w:r>
      <w:r w:rsidRPr="005E56AC">
        <w:rPr>
          <w:sz w:val="24"/>
          <w:szCs w:val="24"/>
        </w:rPr>
        <w:t xml:space="preserve"> </w:t>
      </w:r>
      <w:r w:rsidRPr="00155AFE">
        <w:rPr>
          <w:b/>
          <w:sz w:val="24"/>
          <w:szCs w:val="24"/>
        </w:rPr>
        <w:t>in the National Social Report?</w:t>
      </w:r>
    </w:p>
    <w:p w:rsidR="005A05ED" w:rsidRDefault="005A05ED" w:rsidP="00155AFE">
      <w:pPr>
        <w:pStyle w:val="ListParagraph"/>
        <w:numPr>
          <w:ilvl w:val="0"/>
          <w:numId w:val="12"/>
        </w:numPr>
        <w:spacing w:line="240" w:lineRule="auto"/>
        <w:jc w:val="both"/>
        <w:rPr>
          <w:b/>
          <w:sz w:val="24"/>
          <w:szCs w:val="24"/>
        </w:rPr>
      </w:pPr>
      <w:r>
        <w:rPr>
          <w:b/>
          <w:sz w:val="24"/>
          <w:szCs w:val="24"/>
        </w:rPr>
        <w:t>Are the right priority</w:t>
      </w:r>
      <w:r w:rsidRPr="005E56AC">
        <w:rPr>
          <w:b/>
          <w:sz w:val="24"/>
          <w:szCs w:val="24"/>
        </w:rPr>
        <w:t xml:space="preserve"> groups targeted? Are the measures adequate? (</w:t>
      </w:r>
      <w:r w:rsidRPr="005E56AC">
        <w:rPr>
          <w:sz w:val="24"/>
          <w:szCs w:val="24"/>
        </w:rPr>
        <w:t>ie children, older people, youth, women, migrants, ethnic minorities, homeless..</w:t>
      </w:r>
      <w:r w:rsidRPr="005E56AC">
        <w:rPr>
          <w:b/>
          <w:sz w:val="24"/>
          <w:szCs w:val="24"/>
        </w:rPr>
        <w:t>)</w:t>
      </w:r>
    </w:p>
    <w:p w:rsidR="005A05ED" w:rsidRPr="005E56AC" w:rsidRDefault="005A05ED" w:rsidP="005E56AC">
      <w:pPr>
        <w:pStyle w:val="ListParagraph"/>
        <w:numPr>
          <w:ilvl w:val="0"/>
          <w:numId w:val="12"/>
        </w:numPr>
        <w:spacing w:line="240" w:lineRule="auto"/>
        <w:jc w:val="both"/>
        <w:rPr>
          <w:sz w:val="24"/>
          <w:szCs w:val="24"/>
        </w:rPr>
      </w:pPr>
      <w:r w:rsidRPr="005E56AC">
        <w:rPr>
          <w:b/>
          <w:sz w:val="24"/>
          <w:szCs w:val="24"/>
        </w:rPr>
        <w:t>What’s missing – what would you propose? (Macro-ec</w:t>
      </w:r>
      <w:r>
        <w:rPr>
          <w:b/>
          <w:sz w:val="24"/>
          <w:szCs w:val="24"/>
        </w:rPr>
        <w:t>onomic and Poverty and Social Exclusion</w:t>
      </w:r>
    </w:p>
    <w:p w:rsidR="005A05ED" w:rsidRPr="005E56AC" w:rsidRDefault="005A05ED" w:rsidP="005E56AC">
      <w:pPr>
        <w:pStyle w:val="ListParagraph"/>
        <w:numPr>
          <w:ilvl w:val="0"/>
          <w:numId w:val="12"/>
        </w:numPr>
        <w:spacing w:line="240" w:lineRule="auto"/>
        <w:jc w:val="both"/>
        <w:rPr>
          <w:sz w:val="24"/>
          <w:szCs w:val="24"/>
        </w:rPr>
      </w:pPr>
      <w:r w:rsidRPr="005E56AC">
        <w:rPr>
          <w:b/>
          <w:sz w:val="24"/>
          <w:szCs w:val="24"/>
        </w:rPr>
        <w:t>Agree Key Messages</w:t>
      </w:r>
    </w:p>
    <w:p w:rsidR="005A05ED" w:rsidRDefault="005A05ED" w:rsidP="005E56AC">
      <w:pPr>
        <w:pStyle w:val="ListParagraph"/>
        <w:spacing w:line="240" w:lineRule="auto"/>
        <w:ind w:left="360"/>
        <w:jc w:val="both"/>
        <w:rPr>
          <w:sz w:val="24"/>
          <w:szCs w:val="24"/>
        </w:rPr>
      </w:pPr>
    </w:p>
    <w:p w:rsidR="005A05ED" w:rsidRDefault="005A05ED" w:rsidP="005E56AC">
      <w:pPr>
        <w:pStyle w:val="ListParagraph"/>
        <w:spacing w:line="240" w:lineRule="auto"/>
        <w:ind w:left="360"/>
        <w:jc w:val="both"/>
        <w:rPr>
          <w:sz w:val="24"/>
          <w:szCs w:val="24"/>
        </w:rPr>
      </w:pPr>
      <w:r>
        <w:rPr>
          <w:sz w:val="24"/>
          <w:szCs w:val="24"/>
        </w:rPr>
        <w:t>LUNCH</w:t>
      </w:r>
    </w:p>
    <w:p w:rsidR="005A05ED" w:rsidRDefault="005A05ED" w:rsidP="005E56AC">
      <w:pPr>
        <w:pStyle w:val="ListParagraph"/>
        <w:spacing w:line="240" w:lineRule="auto"/>
        <w:ind w:left="360"/>
        <w:jc w:val="both"/>
        <w:rPr>
          <w:sz w:val="24"/>
          <w:szCs w:val="24"/>
        </w:rPr>
      </w:pPr>
    </w:p>
    <w:p w:rsidR="005A05ED" w:rsidRPr="005E56AC" w:rsidRDefault="005A05ED" w:rsidP="005E56AC">
      <w:pPr>
        <w:pStyle w:val="ListParagraph"/>
        <w:spacing w:line="240" w:lineRule="auto"/>
        <w:ind w:left="360"/>
        <w:jc w:val="both"/>
        <w:rPr>
          <w:sz w:val="24"/>
          <w:szCs w:val="24"/>
        </w:rPr>
      </w:pPr>
    </w:p>
    <w:p w:rsidR="005A05ED" w:rsidRPr="005E56AC" w:rsidRDefault="005A05ED" w:rsidP="005E56AC">
      <w:pPr>
        <w:pStyle w:val="ListParagraph"/>
        <w:numPr>
          <w:ilvl w:val="0"/>
          <w:numId w:val="15"/>
        </w:numPr>
        <w:spacing w:line="240" w:lineRule="auto"/>
        <w:jc w:val="both"/>
        <w:rPr>
          <w:b/>
          <w:sz w:val="24"/>
          <w:szCs w:val="24"/>
        </w:rPr>
      </w:pPr>
      <w:r>
        <w:rPr>
          <w:b/>
          <w:sz w:val="24"/>
          <w:szCs w:val="24"/>
        </w:rPr>
        <w:t xml:space="preserve">Employment </w:t>
      </w:r>
      <w:r w:rsidRPr="005E56AC">
        <w:rPr>
          <w:b/>
          <w:sz w:val="24"/>
          <w:szCs w:val="24"/>
        </w:rPr>
        <w:t>and Structural Funds (1.30 to 2.15)</w:t>
      </w:r>
    </w:p>
    <w:p w:rsidR="005A05ED" w:rsidRPr="005E56AC" w:rsidRDefault="005A05ED" w:rsidP="00155AFE">
      <w:pPr>
        <w:pStyle w:val="ListParagraph"/>
        <w:numPr>
          <w:ilvl w:val="0"/>
          <w:numId w:val="13"/>
        </w:numPr>
        <w:spacing w:line="240" w:lineRule="auto"/>
        <w:jc w:val="both"/>
        <w:rPr>
          <w:sz w:val="24"/>
          <w:szCs w:val="24"/>
        </w:rPr>
      </w:pPr>
      <w:r w:rsidRPr="005E56AC">
        <w:rPr>
          <w:b/>
          <w:sz w:val="24"/>
          <w:szCs w:val="24"/>
        </w:rPr>
        <w:t xml:space="preserve">Do the </w:t>
      </w:r>
      <w:r>
        <w:rPr>
          <w:b/>
          <w:sz w:val="24"/>
          <w:szCs w:val="24"/>
          <w:u w:val="single"/>
        </w:rPr>
        <w:t>E</w:t>
      </w:r>
      <w:r w:rsidRPr="00BB76DE">
        <w:rPr>
          <w:b/>
          <w:sz w:val="24"/>
          <w:szCs w:val="24"/>
          <w:u w:val="single"/>
        </w:rPr>
        <w:t>mployment policies</w:t>
      </w:r>
      <w:r w:rsidRPr="005E56AC">
        <w:rPr>
          <w:b/>
          <w:sz w:val="24"/>
          <w:szCs w:val="24"/>
        </w:rPr>
        <w:t xml:space="preserve"> contribute to poverty reduction target, reducing unemployment and the social impact of the crisis – </w:t>
      </w:r>
      <w:r w:rsidRPr="005E56AC">
        <w:rPr>
          <w:sz w:val="24"/>
          <w:szCs w:val="24"/>
        </w:rPr>
        <w:t>ie preventing unemployment, investing in quality jobs, ensuring access through active inclusion approaches for all groups, support social economy, restrict punitive conditionality in activation measures etc)</w:t>
      </w:r>
    </w:p>
    <w:p w:rsidR="005A05ED" w:rsidRPr="005E56AC" w:rsidRDefault="005A05ED" w:rsidP="005E56AC">
      <w:pPr>
        <w:pStyle w:val="ListParagraph"/>
        <w:numPr>
          <w:ilvl w:val="0"/>
          <w:numId w:val="13"/>
        </w:numPr>
        <w:spacing w:line="240" w:lineRule="auto"/>
        <w:jc w:val="both"/>
        <w:rPr>
          <w:b/>
          <w:sz w:val="24"/>
          <w:szCs w:val="24"/>
        </w:rPr>
      </w:pPr>
      <w:r w:rsidRPr="005E56AC">
        <w:rPr>
          <w:b/>
          <w:sz w:val="24"/>
          <w:szCs w:val="24"/>
        </w:rPr>
        <w:t xml:space="preserve">How far are </w:t>
      </w:r>
      <w:r w:rsidRPr="00BB76DE">
        <w:rPr>
          <w:b/>
          <w:sz w:val="24"/>
          <w:szCs w:val="24"/>
          <w:u w:val="single"/>
        </w:rPr>
        <w:t>Structural Funds</w:t>
      </w:r>
      <w:r w:rsidRPr="005E56AC">
        <w:rPr>
          <w:b/>
          <w:sz w:val="24"/>
          <w:szCs w:val="24"/>
        </w:rPr>
        <w:t xml:space="preserve"> to be used to deliver on the poverty target? </w:t>
      </w:r>
    </w:p>
    <w:p w:rsidR="005A05ED" w:rsidRPr="005E56AC" w:rsidRDefault="005A05ED" w:rsidP="005E56AC">
      <w:pPr>
        <w:pStyle w:val="ListParagraph"/>
        <w:numPr>
          <w:ilvl w:val="0"/>
          <w:numId w:val="13"/>
        </w:numPr>
        <w:spacing w:line="240" w:lineRule="auto"/>
        <w:jc w:val="both"/>
        <w:rPr>
          <w:b/>
          <w:sz w:val="24"/>
          <w:szCs w:val="24"/>
        </w:rPr>
      </w:pPr>
      <w:r w:rsidRPr="005E56AC">
        <w:rPr>
          <w:b/>
          <w:sz w:val="24"/>
          <w:szCs w:val="24"/>
        </w:rPr>
        <w:t>What’s missing and what would you propose?</w:t>
      </w:r>
    </w:p>
    <w:p w:rsidR="005A05ED" w:rsidRPr="005E56AC" w:rsidRDefault="005A05ED" w:rsidP="005E56AC">
      <w:pPr>
        <w:pStyle w:val="ListParagraph"/>
        <w:numPr>
          <w:ilvl w:val="0"/>
          <w:numId w:val="13"/>
        </w:numPr>
        <w:spacing w:line="240" w:lineRule="auto"/>
        <w:jc w:val="both"/>
        <w:rPr>
          <w:b/>
          <w:sz w:val="24"/>
          <w:szCs w:val="24"/>
        </w:rPr>
      </w:pPr>
      <w:r>
        <w:rPr>
          <w:b/>
          <w:sz w:val="24"/>
          <w:szCs w:val="24"/>
        </w:rPr>
        <w:t>Agree Key M</w:t>
      </w:r>
      <w:r w:rsidRPr="005E56AC">
        <w:rPr>
          <w:b/>
          <w:sz w:val="24"/>
          <w:szCs w:val="24"/>
        </w:rPr>
        <w:t>essages.</w:t>
      </w:r>
    </w:p>
    <w:p w:rsidR="005A05ED" w:rsidRPr="005E56AC" w:rsidRDefault="005A05ED" w:rsidP="005E56AC">
      <w:pPr>
        <w:pStyle w:val="ListParagraph"/>
        <w:spacing w:line="240" w:lineRule="auto"/>
        <w:ind w:left="360"/>
        <w:jc w:val="both"/>
        <w:rPr>
          <w:b/>
          <w:sz w:val="24"/>
          <w:szCs w:val="24"/>
        </w:rPr>
      </w:pPr>
    </w:p>
    <w:p w:rsidR="005A05ED" w:rsidRPr="005E56AC" w:rsidRDefault="005A05ED" w:rsidP="005E56AC">
      <w:pPr>
        <w:pStyle w:val="ListParagraph"/>
        <w:numPr>
          <w:ilvl w:val="0"/>
          <w:numId w:val="15"/>
        </w:numPr>
        <w:spacing w:line="240" w:lineRule="auto"/>
        <w:jc w:val="both"/>
        <w:rPr>
          <w:b/>
          <w:sz w:val="24"/>
          <w:szCs w:val="24"/>
        </w:rPr>
      </w:pPr>
      <w:r>
        <w:rPr>
          <w:b/>
          <w:sz w:val="24"/>
          <w:szCs w:val="24"/>
        </w:rPr>
        <w:t xml:space="preserve">Small </w:t>
      </w:r>
      <w:r w:rsidRPr="005E56AC">
        <w:rPr>
          <w:b/>
          <w:sz w:val="24"/>
          <w:szCs w:val="24"/>
        </w:rPr>
        <w:t>Group work Conclusions (2.15 to 2.45)</w:t>
      </w:r>
    </w:p>
    <w:p w:rsidR="005A05ED" w:rsidRPr="005E56AC" w:rsidRDefault="005A05ED" w:rsidP="005E56AC">
      <w:pPr>
        <w:pStyle w:val="ListParagraph"/>
        <w:numPr>
          <w:ilvl w:val="0"/>
          <w:numId w:val="14"/>
        </w:numPr>
        <w:spacing w:line="240" w:lineRule="auto"/>
        <w:jc w:val="both"/>
        <w:rPr>
          <w:b/>
          <w:sz w:val="24"/>
          <w:szCs w:val="24"/>
        </w:rPr>
      </w:pPr>
      <w:r w:rsidRPr="005E56AC">
        <w:rPr>
          <w:b/>
          <w:sz w:val="24"/>
          <w:szCs w:val="24"/>
        </w:rPr>
        <w:t xml:space="preserve">Each member to write a max of 3 country-specific Recommendations </w:t>
      </w:r>
      <w:r w:rsidRPr="005E56AC">
        <w:rPr>
          <w:sz w:val="24"/>
          <w:szCs w:val="24"/>
        </w:rPr>
        <w:t xml:space="preserve">on the card (ie what </w:t>
      </w:r>
      <w:r>
        <w:rPr>
          <w:sz w:val="24"/>
          <w:szCs w:val="24"/>
        </w:rPr>
        <w:t xml:space="preserve">concrete </w:t>
      </w:r>
      <w:r w:rsidRPr="005E56AC">
        <w:rPr>
          <w:sz w:val="24"/>
          <w:szCs w:val="24"/>
        </w:rPr>
        <w:t>improvements would you ask your country to carry out urgently to reduce poverty</w:t>
      </w:r>
      <w:r w:rsidRPr="005E56AC">
        <w:rPr>
          <w:b/>
          <w:sz w:val="24"/>
          <w:szCs w:val="24"/>
        </w:rPr>
        <w:t>?)</w:t>
      </w:r>
    </w:p>
    <w:p w:rsidR="005A05ED" w:rsidRPr="005E56AC" w:rsidRDefault="005A05ED" w:rsidP="005E56AC">
      <w:pPr>
        <w:pStyle w:val="ListParagraph"/>
        <w:numPr>
          <w:ilvl w:val="0"/>
          <w:numId w:val="14"/>
        </w:numPr>
        <w:spacing w:line="240" w:lineRule="auto"/>
        <w:jc w:val="both"/>
        <w:rPr>
          <w:b/>
          <w:sz w:val="24"/>
          <w:szCs w:val="24"/>
        </w:rPr>
      </w:pPr>
      <w:r w:rsidRPr="005E56AC">
        <w:rPr>
          <w:b/>
          <w:sz w:val="24"/>
          <w:szCs w:val="24"/>
        </w:rPr>
        <w:t xml:space="preserve">Agree 3 overall Key Messages </w:t>
      </w:r>
      <w:r w:rsidRPr="005E56AC">
        <w:rPr>
          <w:sz w:val="24"/>
          <w:szCs w:val="24"/>
        </w:rPr>
        <w:t>from the group to present to the plenary</w:t>
      </w:r>
    </w:p>
    <w:p w:rsidR="005A05ED" w:rsidRDefault="005A05ED" w:rsidP="005E56AC">
      <w:pPr>
        <w:pStyle w:val="ListParagraph"/>
        <w:numPr>
          <w:ilvl w:val="0"/>
          <w:numId w:val="14"/>
        </w:numPr>
        <w:spacing w:line="240" w:lineRule="auto"/>
        <w:jc w:val="both"/>
        <w:rPr>
          <w:b/>
          <w:sz w:val="24"/>
          <w:szCs w:val="24"/>
        </w:rPr>
      </w:pPr>
      <w:r w:rsidRPr="005E56AC">
        <w:rPr>
          <w:b/>
          <w:sz w:val="24"/>
          <w:szCs w:val="24"/>
        </w:rPr>
        <w:t>If time – what actions could we take at national and EU level?</w:t>
      </w:r>
    </w:p>
    <w:p w:rsidR="005A05ED" w:rsidRPr="005E56AC" w:rsidRDefault="005A05ED" w:rsidP="00BB76DE">
      <w:pPr>
        <w:pStyle w:val="ListParagraph"/>
        <w:spacing w:line="240" w:lineRule="auto"/>
        <w:ind w:left="360"/>
        <w:jc w:val="both"/>
        <w:rPr>
          <w:b/>
          <w:sz w:val="24"/>
          <w:szCs w:val="24"/>
        </w:rPr>
      </w:pPr>
    </w:p>
    <w:p w:rsidR="005A05ED" w:rsidRDefault="005A05ED" w:rsidP="00BB76DE">
      <w:pPr>
        <w:pStyle w:val="ListParagraph"/>
        <w:numPr>
          <w:ilvl w:val="0"/>
          <w:numId w:val="15"/>
        </w:numPr>
        <w:spacing w:line="240" w:lineRule="auto"/>
        <w:jc w:val="both"/>
        <w:rPr>
          <w:b/>
          <w:sz w:val="24"/>
          <w:szCs w:val="24"/>
        </w:rPr>
      </w:pPr>
      <w:r>
        <w:rPr>
          <w:b/>
          <w:sz w:val="24"/>
          <w:szCs w:val="24"/>
        </w:rPr>
        <w:t>Plenary (2.45 – 3.30)</w:t>
      </w:r>
    </w:p>
    <w:p w:rsidR="005A05ED" w:rsidRDefault="005A05ED" w:rsidP="00BB76DE">
      <w:pPr>
        <w:pStyle w:val="ListParagraph"/>
        <w:numPr>
          <w:ilvl w:val="0"/>
          <w:numId w:val="16"/>
        </w:numPr>
        <w:spacing w:line="240" w:lineRule="auto"/>
        <w:jc w:val="both"/>
        <w:rPr>
          <w:b/>
          <w:sz w:val="24"/>
          <w:szCs w:val="24"/>
        </w:rPr>
      </w:pPr>
      <w:r>
        <w:rPr>
          <w:b/>
          <w:sz w:val="24"/>
          <w:szCs w:val="24"/>
        </w:rPr>
        <w:t>Feedback from Rapporteurs of 3 groups – 3 overall Key Messages</w:t>
      </w:r>
    </w:p>
    <w:p w:rsidR="005A05ED" w:rsidRDefault="005A05ED" w:rsidP="00BB76DE">
      <w:pPr>
        <w:pStyle w:val="ListParagraph"/>
        <w:numPr>
          <w:ilvl w:val="0"/>
          <w:numId w:val="16"/>
        </w:numPr>
        <w:spacing w:line="240" w:lineRule="auto"/>
        <w:jc w:val="both"/>
        <w:rPr>
          <w:b/>
          <w:sz w:val="24"/>
          <w:szCs w:val="24"/>
        </w:rPr>
      </w:pPr>
      <w:r>
        <w:rPr>
          <w:b/>
          <w:sz w:val="24"/>
          <w:szCs w:val="24"/>
        </w:rPr>
        <w:t>Presentation of 3 Recommendations (on wall)</w:t>
      </w:r>
    </w:p>
    <w:p w:rsidR="005A05ED" w:rsidRDefault="005A05ED" w:rsidP="00BB76DE">
      <w:pPr>
        <w:pStyle w:val="ListParagraph"/>
        <w:numPr>
          <w:ilvl w:val="0"/>
          <w:numId w:val="16"/>
        </w:numPr>
        <w:spacing w:line="240" w:lineRule="auto"/>
        <w:jc w:val="both"/>
        <w:rPr>
          <w:b/>
          <w:sz w:val="24"/>
          <w:szCs w:val="24"/>
        </w:rPr>
      </w:pPr>
      <w:r>
        <w:rPr>
          <w:b/>
          <w:sz w:val="24"/>
          <w:szCs w:val="24"/>
        </w:rPr>
        <w:t>Discussion</w:t>
      </w:r>
    </w:p>
    <w:p w:rsidR="005A05ED" w:rsidRPr="00BB76DE" w:rsidRDefault="005A05ED" w:rsidP="00BB76DE">
      <w:pPr>
        <w:pStyle w:val="ListParagraph"/>
        <w:numPr>
          <w:ilvl w:val="0"/>
          <w:numId w:val="16"/>
        </w:numPr>
        <w:spacing w:line="240" w:lineRule="auto"/>
        <w:jc w:val="both"/>
        <w:rPr>
          <w:b/>
          <w:sz w:val="24"/>
          <w:szCs w:val="24"/>
        </w:rPr>
      </w:pPr>
      <w:r>
        <w:rPr>
          <w:b/>
          <w:sz w:val="24"/>
          <w:szCs w:val="24"/>
        </w:rPr>
        <w:t>Lobbying follow up at EU and national level</w:t>
      </w:r>
    </w:p>
    <w:p w:rsidR="005A05ED" w:rsidRPr="00BB76DE" w:rsidRDefault="005A05ED" w:rsidP="00BB76DE">
      <w:pPr>
        <w:spacing w:line="240" w:lineRule="auto"/>
        <w:jc w:val="both"/>
        <w:rPr>
          <w:b/>
          <w:sz w:val="24"/>
          <w:szCs w:val="24"/>
        </w:rPr>
      </w:pPr>
      <w:r w:rsidRPr="00BB76DE">
        <w:rPr>
          <w:b/>
          <w:sz w:val="24"/>
          <w:szCs w:val="24"/>
        </w:rPr>
        <w:t>COFFEE</w:t>
      </w:r>
    </w:p>
    <w:p w:rsidR="005A05ED" w:rsidRDefault="005A05ED" w:rsidP="005E56AC">
      <w:pPr>
        <w:spacing w:line="240" w:lineRule="auto"/>
        <w:jc w:val="both"/>
        <w:rPr>
          <w:b/>
          <w:sz w:val="24"/>
          <w:szCs w:val="24"/>
        </w:rPr>
      </w:pPr>
      <w:r w:rsidRPr="00BB76DE">
        <w:rPr>
          <w:b/>
          <w:sz w:val="24"/>
          <w:szCs w:val="24"/>
        </w:rPr>
        <w:t>4-5.00</w:t>
      </w:r>
      <w:r>
        <w:rPr>
          <w:b/>
          <w:sz w:val="24"/>
          <w:szCs w:val="24"/>
        </w:rPr>
        <w:t xml:space="preserve"> Round Table Debate with decision-makers (Commission, EP and SPC)</w:t>
      </w:r>
    </w:p>
    <w:p w:rsidR="005A05ED" w:rsidRDefault="005A05ED" w:rsidP="00D270C8">
      <w:pPr>
        <w:pStyle w:val="ListParagraph"/>
        <w:numPr>
          <w:ilvl w:val="0"/>
          <w:numId w:val="17"/>
        </w:numPr>
        <w:spacing w:line="240" w:lineRule="auto"/>
        <w:jc w:val="both"/>
        <w:rPr>
          <w:sz w:val="24"/>
          <w:szCs w:val="24"/>
        </w:rPr>
      </w:pPr>
      <w:r>
        <w:rPr>
          <w:sz w:val="24"/>
          <w:szCs w:val="24"/>
        </w:rPr>
        <w:t>Presentation of EAPN Key messages</w:t>
      </w:r>
    </w:p>
    <w:p w:rsidR="005A05ED" w:rsidRDefault="005A05ED" w:rsidP="00D270C8">
      <w:pPr>
        <w:pStyle w:val="ListParagraph"/>
        <w:numPr>
          <w:ilvl w:val="0"/>
          <w:numId w:val="17"/>
        </w:numPr>
        <w:spacing w:line="240" w:lineRule="auto"/>
        <w:jc w:val="both"/>
        <w:rPr>
          <w:sz w:val="24"/>
          <w:szCs w:val="24"/>
        </w:rPr>
      </w:pPr>
      <w:r>
        <w:rPr>
          <w:sz w:val="24"/>
          <w:szCs w:val="24"/>
        </w:rPr>
        <w:t>Response from decision-makers</w:t>
      </w:r>
    </w:p>
    <w:p w:rsidR="005A05ED" w:rsidRPr="00D270C8" w:rsidRDefault="005A05ED" w:rsidP="00D270C8">
      <w:pPr>
        <w:pStyle w:val="ListParagraph"/>
        <w:numPr>
          <w:ilvl w:val="0"/>
          <w:numId w:val="17"/>
        </w:numPr>
        <w:spacing w:line="240" w:lineRule="auto"/>
        <w:jc w:val="both"/>
        <w:rPr>
          <w:sz w:val="24"/>
          <w:szCs w:val="24"/>
        </w:rPr>
      </w:pPr>
      <w:r>
        <w:rPr>
          <w:sz w:val="24"/>
          <w:szCs w:val="24"/>
        </w:rPr>
        <w:t>Discussion</w:t>
      </w:r>
      <w:bookmarkStart w:id="0" w:name="_GoBack"/>
      <w:bookmarkEnd w:id="0"/>
    </w:p>
    <w:sectPr w:rsidR="005A05ED" w:rsidRPr="00D270C8" w:rsidSect="00C91FB6">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ED" w:rsidRDefault="005A05ED" w:rsidP="00C26C32">
      <w:pPr>
        <w:spacing w:after="0" w:line="240" w:lineRule="auto"/>
      </w:pPr>
      <w:r>
        <w:separator/>
      </w:r>
    </w:p>
  </w:endnote>
  <w:endnote w:type="continuationSeparator" w:id="0">
    <w:p w:rsidR="005A05ED" w:rsidRDefault="005A05ED" w:rsidP="00C26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ED" w:rsidRDefault="005A05ED">
    <w:pPr>
      <w:pStyle w:val="Footer"/>
      <w:jc w:val="right"/>
    </w:pPr>
    <w:fldSimple w:instr=" PAGE   \* MERGEFORMAT ">
      <w:r>
        <w:rPr>
          <w:noProof/>
        </w:rPr>
        <w:t>1</w:t>
      </w:r>
    </w:fldSimple>
  </w:p>
  <w:p w:rsidR="005A05ED" w:rsidRDefault="005A0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ED" w:rsidRDefault="005A05ED" w:rsidP="00C26C32">
      <w:pPr>
        <w:spacing w:after="0" w:line="240" w:lineRule="auto"/>
      </w:pPr>
      <w:r>
        <w:separator/>
      </w:r>
    </w:p>
  </w:footnote>
  <w:footnote w:type="continuationSeparator" w:id="0">
    <w:p w:rsidR="005A05ED" w:rsidRDefault="005A05ED" w:rsidP="00C26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ED" w:rsidRPr="00270407" w:rsidRDefault="005A05ED" w:rsidP="00270407">
    <w:pPr>
      <w:pStyle w:val="Header"/>
      <w:jc w:val="right"/>
      <w:rPr>
        <w:lang w:val="fr-BE"/>
      </w:rPr>
    </w:pPr>
    <w:r>
      <w:rPr>
        <w:lang w:val="fr-BE"/>
      </w:rPr>
      <w:t>Agenda item : Joint analysis session on NRPs/Letters &amp; NSRs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457"/>
    <w:multiLevelType w:val="hybridMultilevel"/>
    <w:tmpl w:val="DC24D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2E756D"/>
    <w:multiLevelType w:val="hybridMultilevel"/>
    <w:tmpl w:val="2948FB44"/>
    <w:lvl w:ilvl="0" w:tplc="04090011">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5E6596B"/>
    <w:multiLevelType w:val="hybridMultilevel"/>
    <w:tmpl w:val="438C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D4DDB"/>
    <w:multiLevelType w:val="hybridMultilevel"/>
    <w:tmpl w:val="2E4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3B2920"/>
    <w:multiLevelType w:val="hybridMultilevel"/>
    <w:tmpl w:val="E326A3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FB579FD"/>
    <w:multiLevelType w:val="hybridMultilevel"/>
    <w:tmpl w:val="7A1A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357CBC"/>
    <w:multiLevelType w:val="hybridMultilevel"/>
    <w:tmpl w:val="2D64D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AA5EF0"/>
    <w:multiLevelType w:val="hybridMultilevel"/>
    <w:tmpl w:val="D9DA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B1139"/>
    <w:multiLevelType w:val="hybridMultilevel"/>
    <w:tmpl w:val="E164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474FE"/>
    <w:multiLevelType w:val="hybridMultilevel"/>
    <w:tmpl w:val="5F22F3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2E0A32"/>
    <w:multiLevelType w:val="hybridMultilevel"/>
    <w:tmpl w:val="DD50D64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502031D"/>
    <w:multiLevelType w:val="hybridMultilevel"/>
    <w:tmpl w:val="52C4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865006"/>
    <w:multiLevelType w:val="hybridMultilevel"/>
    <w:tmpl w:val="1DA488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9267DF"/>
    <w:multiLevelType w:val="hybridMultilevel"/>
    <w:tmpl w:val="4F98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A3620"/>
    <w:multiLevelType w:val="hybridMultilevel"/>
    <w:tmpl w:val="714E2E3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2E546ED"/>
    <w:multiLevelType w:val="hybridMultilevel"/>
    <w:tmpl w:val="615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E1045"/>
    <w:multiLevelType w:val="hybridMultilevel"/>
    <w:tmpl w:val="C8981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14"/>
  </w:num>
  <w:num w:numId="6">
    <w:abstractNumId w:val="13"/>
  </w:num>
  <w:num w:numId="7">
    <w:abstractNumId w:val="8"/>
  </w:num>
  <w:num w:numId="8">
    <w:abstractNumId w:val="7"/>
  </w:num>
  <w:num w:numId="9">
    <w:abstractNumId w:val="16"/>
  </w:num>
  <w:num w:numId="10">
    <w:abstractNumId w:val="6"/>
  </w:num>
  <w:num w:numId="11">
    <w:abstractNumId w:val="12"/>
  </w:num>
  <w:num w:numId="12">
    <w:abstractNumId w:val="0"/>
  </w:num>
  <w:num w:numId="13">
    <w:abstractNumId w:val="3"/>
  </w:num>
  <w:num w:numId="14">
    <w:abstractNumId w:val="11"/>
  </w:num>
  <w:num w:numId="15">
    <w:abstractNumId w:val="1"/>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35C"/>
    <w:rsid w:val="00155AFE"/>
    <w:rsid w:val="00193DD0"/>
    <w:rsid w:val="00266FBB"/>
    <w:rsid w:val="00270407"/>
    <w:rsid w:val="00284410"/>
    <w:rsid w:val="002A7750"/>
    <w:rsid w:val="003903CE"/>
    <w:rsid w:val="00391C21"/>
    <w:rsid w:val="003D035C"/>
    <w:rsid w:val="003D5B52"/>
    <w:rsid w:val="004B7DB5"/>
    <w:rsid w:val="005A05ED"/>
    <w:rsid w:val="005E56AC"/>
    <w:rsid w:val="005F4F3F"/>
    <w:rsid w:val="006D5A1B"/>
    <w:rsid w:val="00733598"/>
    <w:rsid w:val="007B0F35"/>
    <w:rsid w:val="007C6839"/>
    <w:rsid w:val="008B7D0A"/>
    <w:rsid w:val="00966FC4"/>
    <w:rsid w:val="00972A99"/>
    <w:rsid w:val="00AC4017"/>
    <w:rsid w:val="00BB76DE"/>
    <w:rsid w:val="00C26C32"/>
    <w:rsid w:val="00C91FB6"/>
    <w:rsid w:val="00D0642C"/>
    <w:rsid w:val="00D270C8"/>
    <w:rsid w:val="00D53FB2"/>
    <w:rsid w:val="00D72B4C"/>
    <w:rsid w:val="00DF1868"/>
    <w:rsid w:val="00F90B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2B4C"/>
    <w:pPr>
      <w:ind w:left="720"/>
      <w:contextualSpacing/>
    </w:pPr>
  </w:style>
  <w:style w:type="paragraph" w:styleId="Header">
    <w:name w:val="header"/>
    <w:basedOn w:val="Normal"/>
    <w:link w:val="HeaderChar"/>
    <w:uiPriority w:val="99"/>
    <w:rsid w:val="00C26C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6C32"/>
    <w:rPr>
      <w:rFonts w:cs="Times New Roman"/>
    </w:rPr>
  </w:style>
  <w:style w:type="paragraph" w:styleId="Footer">
    <w:name w:val="footer"/>
    <w:basedOn w:val="Normal"/>
    <w:link w:val="FooterChar"/>
    <w:uiPriority w:val="99"/>
    <w:rsid w:val="00C26C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6C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4</Pages>
  <Words>1249</Words>
  <Characters>7125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rebecca</cp:lastModifiedBy>
  <cp:revision>4</cp:revision>
  <dcterms:created xsi:type="dcterms:W3CDTF">2012-04-18T08:39:00Z</dcterms:created>
  <dcterms:modified xsi:type="dcterms:W3CDTF">2012-04-24T16:31:00Z</dcterms:modified>
</cp:coreProperties>
</file>